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71DC4E" w14:textId="448ED367" w:rsidR="007D3C2C" w:rsidRDefault="007D3C2C" w:rsidP="007D3C2C">
      <w:pPr>
        <w:autoSpaceDE w:val="0"/>
        <w:autoSpaceDN w:val="0"/>
        <w:adjustRightInd w:val="0"/>
        <w:jc w:val="center"/>
        <w:rPr>
          <w:b/>
          <w:bCs/>
          <w:color w:val="000000"/>
          <w:u w:val="single" w:color="000000"/>
        </w:rPr>
      </w:pPr>
      <w:r>
        <w:rPr>
          <w:b/>
          <w:bCs/>
          <w:color w:val="000000"/>
          <w:u w:val="single" w:color="000000"/>
        </w:rPr>
        <w:t xml:space="preserve">History Episode </w:t>
      </w:r>
      <w:r w:rsidR="00403CE9">
        <w:rPr>
          <w:b/>
          <w:bCs/>
          <w:color w:val="000000"/>
          <w:u w:val="single" w:color="000000"/>
        </w:rPr>
        <w:t>5</w:t>
      </w:r>
      <w:r>
        <w:rPr>
          <w:b/>
          <w:bCs/>
          <w:color w:val="000000"/>
          <w:u w:val="single" w:color="000000"/>
        </w:rPr>
        <w:t xml:space="preserve">: </w:t>
      </w:r>
      <w:r w:rsidR="00403CE9">
        <w:rPr>
          <w:b/>
          <w:bCs/>
          <w:color w:val="000000"/>
          <w:u w:val="single" w:color="000000"/>
        </w:rPr>
        <w:t>Super Chiefs</w:t>
      </w:r>
    </w:p>
    <w:p w14:paraId="5C1D8D1A" w14:textId="77777777" w:rsidR="007D3C2C" w:rsidRDefault="007D3C2C" w:rsidP="007D3C2C">
      <w:pPr>
        <w:autoSpaceDE w:val="0"/>
        <w:autoSpaceDN w:val="0"/>
        <w:adjustRightInd w:val="0"/>
        <w:jc w:val="center"/>
        <w:rPr>
          <w:b/>
          <w:bCs/>
          <w:color w:val="000000"/>
          <w:u w:val="single" w:color="000000"/>
        </w:rPr>
      </w:pPr>
    </w:p>
    <w:p w14:paraId="74BB0671" w14:textId="157C82BF" w:rsidR="007D3C2C" w:rsidRDefault="007D3C2C" w:rsidP="007D3C2C">
      <w:pPr>
        <w:autoSpaceDE w:val="0"/>
        <w:autoSpaceDN w:val="0"/>
        <w:adjustRightInd w:val="0"/>
        <w:rPr>
          <w:color w:val="000000"/>
          <w:u w:color="000000"/>
        </w:rPr>
      </w:pPr>
      <w:r>
        <w:rPr>
          <w:b/>
          <w:bCs/>
          <w:color w:val="000000"/>
          <w:u w:color="000000"/>
        </w:rPr>
        <w:t>INFORMATION:</w:t>
      </w:r>
      <w:r>
        <w:rPr>
          <w:color w:val="000000"/>
          <w:u w:color="000000"/>
        </w:rPr>
        <w:t xml:space="preserve">  </w:t>
      </w:r>
      <w:r w:rsidR="00403CE9">
        <w:rPr>
          <w:color w:val="000000"/>
          <w:u w:color="000000"/>
        </w:rPr>
        <w:t>Super Chiefs</w:t>
      </w:r>
    </w:p>
    <w:p w14:paraId="45F321C0" w14:textId="77777777" w:rsidR="007D3C2C" w:rsidRDefault="007D3C2C" w:rsidP="007D3C2C">
      <w:pPr>
        <w:autoSpaceDE w:val="0"/>
        <w:autoSpaceDN w:val="0"/>
        <w:adjustRightInd w:val="0"/>
        <w:rPr>
          <w:color w:val="000000"/>
          <w:u w:color="000000"/>
        </w:rPr>
      </w:pPr>
    </w:p>
    <w:p w14:paraId="1B62909A" w14:textId="77777777" w:rsidR="007D3C2C" w:rsidRDefault="007D3C2C" w:rsidP="007D3C2C">
      <w:pPr>
        <w:autoSpaceDE w:val="0"/>
        <w:autoSpaceDN w:val="0"/>
        <w:adjustRightInd w:val="0"/>
        <w:rPr>
          <w:b/>
          <w:bCs/>
          <w:color w:val="000000"/>
          <w:u w:color="000000"/>
        </w:rPr>
      </w:pPr>
      <w:r>
        <w:rPr>
          <w:b/>
          <w:bCs/>
          <w:color w:val="000000"/>
          <w:u w:color="000000"/>
        </w:rPr>
        <w:t>***Plug “Ask DGUTS!” segment. dontgiveuptheshippodcast@gmail.com</w:t>
      </w:r>
    </w:p>
    <w:p w14:paraId="2F523339" w14:textId="77777777" w:rsidR="007D3C2C" w:rsidRDefault="007D3C2C" w:rsidP="007D3C2C">
      <w:pPr>
        <w:autoSpaceDE w:val="0"/>
        <w:autoSpaceDN w:val="0"/>
        <w:adjustRightInd w:val="0"/>
        <w:rPr>
          <w:b/>
          <w:bCs/>
          <w:color w:val="000000"/>
          <w:u w:color="000000"/>
        </w:rPr>
      </w:pPr>
    </w:p>
    <w:p w14:paraId="7F83CBEC" w14:textId="77777777" w:rsidR="007D3C2C" w:rsidRPr="007F7544" w:rsidRDefault="007D3C2C" w:rsidP="007D3C2C">
      <w:pPr>
        <w:autoSpaceDE w:val="0"/>
        <w:autoSpaceDN w:val="0"/>
        <w:adjustRightInd w:val="0"/>
        <w:rPr>
          <w:color w:val="000000"/>
          <w:u w:val="single"/>
        </w:rPr>
      </w:pPr>
      <w:r w:rsidRPr="007F7544">
        <w:rPr>
          <w:color w:val="000000"/>
          <w:u w:val="single"/>
        </w:rPr>
        <w:t>References:</w:t>
      </w:r>
    </w:p>
    <w:p w14:paraId="4006D134" w14:textId="77777777" w:rsidR="002E23EA" w:rsidRDefault="002E23EA" w:rsidP="007D3C2C">
      <w:pPr>
        <w:autoSpaceDE w:val="0"/>
        <w:autoSpaceDN w:val="0"/>
        <w:adjustRightInd w:val="0"/>
        <w:rPr>
          <w:color w:val="000000"/>
          <w:u w:color="000000"/>
        </w:rPr>
      </w:pPr>
    </w:p>
    <w:p w14:paraId="30183CE5" w14:textId="7B7101E5" w:rsidR="00B52BAD" w:rsidRDefault="00B52BAD" w:rsidP="007D3C2C">
      <w:pPr>
        <w:autoSpaceDE w:val="0"/>
        <w:autoSpaceDN w:val="0"/>
        <w:adjustRightInd w:val="0"/>
        <w:rPr>
          <w:color w:val="000000"/>
          <w:u w:color="000000"/>
        </w:rPr>
      </w:pPr>
      <w:r>
        <w:rPr>
          <w:color w:val="000000"/>
          <w:u w:color="000000"/>
        </w:rPr>
        <w:t>Websites:</w:t>
      </w:r>
    </w:p>
    <w:p w14:paraId="105758CF" w14:textId="221297CF" w:rsidR="00513D6A" w:rsidRDefault="00403CE9" w:rsidP="00513D6A">
      <w:pPr>
        <w:pStyle w:val="ListParagraph"/>
        <w:numPr>
          <w:ilvl w:val="0"/>
          <w:numId w:val="2"/>
        </w:numPr>
        <w:autoSpaceDE w:val="0"/>
        <w:autoSpaceDN w:val="0"/>
        <w:adjustRightInd w:val="0"/>
        <w:spacing w:line="280" w:lineRule="atLeast"/>
        <w:rPr>
          <w:color w:val="000000"/>
          <w:u w:color="000000"/>
        </w:rPr>
      </w:pPr>
      <w:r w:rsidRPr="00403CE9">
        <w:rPr>
          <w:color w:val="000000"/>
          <w:u w:color="000000"/>
        </w:rPr>
        <w:t>https://www.usni.org/magazines/proceedings/2019/may/make-better-use-super-chiefs</w:t>
      </w:r>
    </w:p>
    <w:p w14:paraId="25213F70" w14:textId="1AD074EF" w:rsidR="00623D08" w:rsidRDefault="00403CE9" w:rsidP="00513D6A">
      <w:pPr>
        <w:pStyle w:val="ListParagraph"/>
        <w:numPr>
          <w:ilvl w:val="0"/>
          <w:numId w:val="2"/>
        </w:numPr>
        <w:autoSpaceDE w:val="0"/>
        <w:autoSpaceDN w:val="0"/>
        <w:adjustRightInd w:val="0"/>
        <w:spacing w:line="280" w:lineRule="atLeast"/>
        <w:rPr>
          <w:color w:val="000000"/>
          <w:u w:color="000000"/>
        </w:rPr>
      </w:pPr>
      <w:r w:rsidRPr="00403CE9">
        <w:rPr>
          <w:color w:val="000000"/>
          <w:u w:color="000000"/>
        </w:rPr>
        <w:t>https://www.usni.org/magazines/proceedings/1948/december/post-war-chief-petty-officer-closer-look</w:t>
      </w:r>
    </w:p>
    <w:p w14:paraId="06A06709" w14:textId="77777777" w:rsidR="00403CE9" w:rsidRDefault="00403CE9" w:rsidP="007D3C2C">
      <w:pPr>
        <w:pStyle w:val="ListParagraph"/>
        <w:numPr>
          <w:ilvl w:val="0"/>
          <w:numId w:val="2"/>
        </w:numPr>
        <w:autoSpaceDE w:val="0"/>
        <w:autoSpaceDN w:val="0"/>
        <w:adjustRightInd w:val="0"/>
        <w:spacing w:line="280" w:lineRule="atLeast"/>
        <w:rPr>
          <w:color w:val="000000"/>
          <w:u w:color="000000"/>
        </w:rPr>
      </w:pPr>
      <w:r w:rsidRPr="00403CE9">
        <w:rPr>
          <w:color w:val="000000"/>
          <w:u w:color="000000"/>
        </w:rPr>
        <w:t>https://www.usni.org/magazines/proceedings/1957/april/role-chief-petty-officer-modern-navy</w:t>
      </w:r>
    </w:p>
    <w:p w14:paraId="5BBD789D" w14:textId="4DF854D8" w:rsidR="007D3C2C" w:rsidRDefault="00403CE9" w:rsidP="007D3C2C">
      <w:pPr>
        <w:pStyle w:val="ListParagraph"/>
        <w:numPr>
          <w:ilvl w:val="0"/>
          <w:numId w:val="2"/>
        </w:numPr>
        <w:autoSpaceDE w:val="0"/>
        <w:autoSpaceDN w:val="0"/>
        <w:adjustRightInd w:val="0"/>
        <w:spacing w:line="280" w:lineRule="atLeast"/>
        <w:rPr>
          <w:color w:val="000000"/>
          <w:u w:color="000000"/>
        </w:rPr>
      </w:pPr>
      <w:r w:rsidRPr="00403CE9">
        <w:rPr>
          <w:color w:val="000000"/>
          <w:u w:color="000000"/>
        </w:rPr>
        <w:t>https://www.history.navy.mil/content/history/nhhc/research/library/online-reading-room/title-list-alphabetically/h/history-of-the-chief-petty-officer.html</w:t>
      </w:r>
    </w:p>
    <w:p w14:paraId="30E8BD9E" w14:textId="41DA04F9" w:rsidR="00F40745" w:rsidRPr="00EC790A" w:rsidRDefault="00F40745" w:rsidP="007D3C2C">
      <w:pPr>
        <w:pStyle w:val="ListParagraph"/>
        <w:numPr>
          <w:ilvl w:val="0"/>
          <w:numId w:val="2"/>
        </w:numPr>
        <w:autoSpaceDE w:val="0"/>
        <w:autoSpaceDN w:val="0"/>
        <w:adjustRightInd w:val="0"/>
        <w:spacing w:line="280" w:lineRule="atLeast"/>
        <w:rPr>
          <w:color w:val="000000"/>
          <w:u w:color="000000"/>
        </w:rPr>
      </w:pPr>
      <w:r w:rsidRPr="00F40745">
        <w:t xml:space="preserve">Paul Kingsbury, </w:t>
      </w:r>
      <w:hyperlink r:id="rId5" w:tgtFrame="_blank" w:tooltip="Chief Petty Officer's Guide, 2nd Edition" w:history="1">
        <w:r w:rsidRPr="00F40745">
          <w:rPr>
            <w:i/>
            <w:iCs/>
            <w:color w:val="0000FF"/>
            <w:u w:val="single"/>
          </w:rPr>
          <w:t>Chief Petty Officer’s Guide</w:t>
        </w:r>
        <w:r w:rsidRPr="00F40745">
          <w:rPr>
            <w:color w:val="0000FF"/>
            <w:u w:val="single"/>
          </w:rPr>
          <w:t>, 2nd ed.</w:t>
        </w:r>
      </w:hyperlink>
      <w:r w:rsidRPr="00F40745">
        <w:t xml:space="preserve"> (Annapolis, MD.: Naval Institute Press, 2017).</w:t>
      </w:r>
    </w:p>
    <w:p w14:paraId="0FD6F472" w14:textId="10AB20B5" w:rsidR="00EC790A" w:rsidRDefault="00EC790A" w:rsidP="007D3C2C">
      <w:pPr>
        <w:pStyle w:val="ListParagraph"/>
        <w:numPr>
          <w:ilvl w:val="0"/>
          <w:numId w:val="2"/>
        </w:numPr>
        <w:autoSpaceDE w:val="0"/>
        <w:autoSpaceDN w:val="0"/>
        <w:adjustRightInd w:val="0"/>
        <w:spacing w:line="280" w:lineRule="atLeast"/>
        <w:rPr>
          <w:color w:val="000000"/>
          <w:u w:color="000000"/>
        </w:rPr>
      </w:pPr>
      <w:r w:rsidRPr="00EC790A">
        <w:rPr>
          <w:color w:val="000000"/>
          <w:u w:color="000000"/>
        </w:rPr>
        <w:t>https://www.mynavyhr.navy.mil/Portals/55/Messages/NAVADMIN/NAV2022/NAV22261.txt?ver=xB246uOEnCrphXz2S2UtMQ%3d%3d</w:t>
      </w:r>
    </w:p>
    <w:p w14:paraId="6C24CA9D" w14:textId="5D1935C6" w:rsidR="00EC790A" w:rsidRPr="003047C3" w:rsidRDefault="00EC790A" w:rsidP="003047C3">
      <w:pPr>
        <w:pStyle w:val="ListParagraph"/>
        <w:numPr>
          <w:ilvl w:val="0"/>
          <w:numId w:val="2"/>
        </w:numPr>
        <w:autoSpaceDE w:val="0"/>
        <w:autoSpaceDN w:val="0"/>
        <w:adjustRightInd w:val="0"/>
        <w:spacing w:line="280" w:lineRule="atLeast"/>
        <w:rPr>
          <w:color w:val="000000"/>
          <w:u w:color="000000"/>
        </w:rPr>
      </w:pPr>
      <w:r w:rsidRPr="00EC790A">
        <w:rPr>
          <w:color w:val="000000"/>
          <w:u w:color="000000"/>
        </w:rPr>
        <w:t>https://www.mynavyhr.navy.mil/Portals/55/Career/Detailing/Enlisted/SEM/FACT%20SHEET%20SEM%20051123.pdf?ver=l5NDbkMxEiWTE1HeLyshXw%3d%3d</w:t>
      </w:r>
    </w:p>
    <w:p w14:paraId="0EC90611" w14:textId="77777777" w:rsidR="007D3C2C" w:rsidRDefault="007D3C2C" w:rsidP="007D3C2C">
      <w:pPr>
        <w:autoSpaceDE w:val="0"/>
        <w:autoSpaceDN w:val="0"/>
        <w:adjustRightInd w:val="0"/>
        <w:rPr>
          <w:color w:val="000000"/>
          <w:u w:color="0000E9"/>
        </w:rPr>
      </w:pPr>
    </w:p>
    <w:p w14:paraId="50FA6449" w14:textId="04B29D46" w:rsidR="007D3C2C" w:rsidRDefault="007D3C2C" w:rsidP="007D3C2C">
      <w:pPr>
        <w:autoSpaceDE w:val="0"/>
        <w:autoSpaceDN w:val="0"/>
        <w:adjustRightInd w:val="0"/>
        <w:rPr>
          <w:color w:val="000000"/>
          <w:u w:color="0000E9"/>
        </w:rPr>
      </w:pPr>
      <w:r>
        <w:rPr>
          <w:color w:val="000000"/>
          <w:u w:color="0000E9"/>
        </w:rPr>
        <w:t>***</w:t>
      </w:r>
      <w:r w:rsidR="007F7544">
        <w:rPr>
          <w:color w:val="000000"/>
          <w:u w:color="0000E9"/>
        </w:rPr>
        <w:t>Explain references, links in description and that much was pulled directly from the book</w:t>
      </w:r>
      <w:r>
        <w:rPr>
          <w:color w:val="000000"/>
          <w:u w:color="0000E9"/>
        </w:rPr>
        <w:t>…***</w:t>
      </w:r>
    </w:p>
    <w:p w14:paraId="30E62182" w14:textId="68F20A07" w:rsidR="007D3C2C" w:rsidRPr="00401B37" w:rsidRDefault="00EE1F96" w:rsidP="007D3C2C">
      <w:pPr>
        <w:autoSpaceDE w:val="0"/>
        <w:autoSpaceDN w:val="0"/>
        <w:adjustRightInd w:val="0"/>
        <w:rPr>
          <w:color w:val="000000"/>
          <w:u w:color="0000E9"/>
          <w:vertAlign w:val="subscript"/>
        </w:rPr>
      </w:pPr>
      <w:r>
        <w:rPr>
          <w:color w:val="000000"/>
          <w:u w:color="0000E9"/>
          <w:vertAlign w:val="subscript"/>
        </w:rPr>
        <w:t xml:space="preserve"> </w:t>
      </w:r>
    </w:p>
    <w:p w14:paraId="07A03BAA" w14:textId="77777777" w:rsidR="007D3C2C" w:rsidRPr="002E23EA" w:rsidRDefault="007D3C2C" w:rsidP="007D3C2C">
      <w:pPr>
        <w:autoSpaceDE w:val="0"/>
        <w:autoSpaceDN w:val="0"/>
        <w:adjustRightInd w:val="0"/>
        <w:rPr>
          <w:b/>
          <w:bCs/>
          <w:color w:val="000000"/>
          <w:u w:color="0000E9"/>
        </w:rPr>
      </w:pPr>
      <w:r w:rsidRPr="002E23EA">
        <w:rPr>
          <w:b/>
          <w:bCs/>
          <w:color w:val="000000"/>
          <w:u w:color="0000E9"/>
        </w:rPr>
        <w:t>I.  Introduction</w:t>
      </w:r>
    </w:p>
    <w:p w14:paraId="291DAE85" w14:textId="77777777" w:rsidR="007D3C2C" w:rsidRPr="00634937" w:rsidRDefault="007D3C2C" w:rsidP="007D3C2C">
      <w:pPr>
        <w:autoSpaceDE w:val="0"/>
        <w:autoSpaceDN w:val="0"/>
        <w:adjustRightInd w:val="0"/>
        <w:rPr>
          <w:color w:val="000000"/>
          <w:u w:color="0000E9"/>
        </w:rPr>
      </w:pPr>
    </w:p>
    <w:p w14:paraId="72BCDBE9" w14:textId="48F52BF7" w:rsidR="007D3C2C" w:rsidRDefault="007D3C2C" w:rsidP="007D3C2C">
      <w:pPr>
        <w:autoSpaceDE w:val="0"/>
        <w:autoSpaceDN w:val="0"/>
        <w:adjustRightInd w:val="0"/>
        <w:rPr>
          <w:color w:val="000000"/>
          <w:u w:color="0000E9"/>
        </w:rPr>
      </w:pPr>
      <w:r w:rsidRPr="00634937">
        <w:rPr>
          <w:color w:val="000000"/>
          <w:u w:color="0000E9"/>
        </w:rPr>
        <w:tab/>
        <w:t>A.  Attention (</w:t>
      </w:r>
      <w:r w:rsidR="00403CE9">
        <w:rPr>
          <w:color w:val="000000"/>
          <w:u w:color="0000E9"/>
        </w:rPr>
        <w:t xml:space="preserve">There’s nothing super about ‘super </w:t>
      </w:r>
      <w:proofErr w:type="gramStart"/>
      <w:r w:rsidR="00403CE9">
        <w:rPr>
          <w:color w:val="000000"/>
          <w:u w:color="0000E9"/>
        </w:rPr>
        <w:t>chiefs’</w:t>
      </w:r>
      <w:proofErr w:type="gramEnd"/>
      <w:r w:rsidR="00403CE9">
        <w:rPr>
          <w:color w:val="000000"/>
          <w:u w:color="0000E9"/>
        </w:rPr>
        <w:t>. It was just a logical progression in the modernization of our military rank structure.</w:t>
      </w:r>
      <w:r w:rsidRPr="00634937">
        <w:rPr>
          <w:color w:val="000000"/>
          <w:u w:color="0000E9"/>
        </w:rPr>
        <w:t xml:space="preserve">). </w:t>
      </w:r>
    </w:p>
    <w:p w14:paraId="524D714E" w14:textId="77777777" w:rsidR="007D3C2C" w:rsidRPr="00B52BAD" w:rsidRDefault="007D3C2C" w:rsidP="007D3C2C">
      <w:pPr>
        <w:autoSpaceDE w:val="0"/>
        <w:autoSpaceDN w:val="0"/>
        <w:adjustRightInd w:val="0"/>
        <w:rPr>
          <w:color w:val="000000"/>
          <w:highlight w:val="yellow"/>
          <w:u w:color="0000E9"/>
        </w:rPr>
      </w:pPr>
    </w:p>
    <w:p w14:paraId="00009A54" w14:textId="6DE36FED" w:rsidR="007D3C2C" w:rsidRPr="002E23EA" w:rsidRDefault="007D3C2C" w:rsidP="008B1112">
      <w:r w:rsidRPr="002E23EA">
        <w:rPr>
          <w:color w:val="000000"/>
          <w:u w:color="0000E9"/>
        </w:rPr>
        <w:tab/>
        <w:t>B.  Motivation (</w:t>
      </w:r>
      <w:r w:rsidR="00403CE9">
        <w:rPr>
          <w:color w:val="202122"/>
          <w:shd w:val="clear" w:color="auto" w:fill="FFFFFF"/>
        </w:rPr>
        <w:t xml:space="preserve">‘Super Chief’ is simply a euphemism for Senior and Master Chief Petty Officers, who serve in unique rolls Navy wide since their establishment in </w:t>
      </w:r>
      <w:r w:rsidR="004D6367">
        <w:rPr>
          <w:color w:val="202122"/>
          <w:shd w:val="clear" w:color="auto" w:fill="FFFFFF"/>
        </w:rPr>
        <w:t>1958.)</w:t>
      </w:r>
    </w:p>
    <w:p w14:paraId="322D2597" w14:textId="77777777" w:rsidR="007D3C2C" w:rsidRPr="002E23EA" w:rsidRDefault="007D3C2C" w:rsidP="007D3C2C">
      <w:pPr>
        <w:autoSpaceDE w:val="0"/>
        <w:autoSpaceDN w:val="0"/>
        <w:adjustRightInd w:val="0"/>
        <w:rPr>
          <w:color w:val="000000"/>
          <w:u w:color="0000E9"/>
        </w:rPr>
      </w:pPr>
    </w:p>
    <w:p w14:paraId="4A740CF9" w14:textId="20FF0B05" w:rsidR="00634937" w:rsidRPr="00634937" w:rsidRDefault="007D3C2C" w:rsidP="005734D4">
      <w:pPr>
        <w:autoSpaceDE w:val="0"/>
        <w:autoSpaceDN w:val="0"/>
        <w:adjustRightInd w:val="0"/>
        <w:rPr>
          <w:color w:val="000000"/>
          <w:u w:color="0000E9"/>
        </w:rPr>
      </w:pPr>
      <w:r w:rsidRPr="002E23EA">
        <w:rPr>
          <w:color w:val="000000"/>
          <w:u w:color="0000E9"/>
        </w:rPr>
        <w:tab/>
        <w:t>C.  Overview (</w:t>
      </w:r>
      <w:r w:rsidR="004D6367">
        <w:rPr>
          <w:color w:val="000000"/>
          <w:u w:color="0000E9"/>
        </w:rPr>
        <w:t xml:space="preserve">It seems timely, with results looming, to tackle this topic as not only an exploration of our heritage, but also as an analysis of their relevance and use in today’s Navy. </w:t>
      </w:r>
      <w:proofErr w:type="gramStart"/>
      <w:r w:rsidR="004D6367">
        <w:rPr>
          <w:color w:val="000000"/>
          <w:u w:color="0000E9"/>
        </w:rPr>
        <w:t>So</w:t>
      </w:r>
      <w:proofErr w:type="gramEnd"/>
      <w:r w:rsidR="004D6367">
        <w:rPr>
          <w:color w:val="000000"/>
          <w:u w:color="0000E9"/>
        </w:rPr>
        <w:t xml:space="preserve"> to begin, I’ll cover the establishment and history of the ‘super chief’, and will then progress into an analysis of how and why they are utilized the way they are, and attempt to posit a way forward from here).</w:t>
      </w:r>
      <w:r w:rsidR="005734D4">
        <w:rPr>
          <w:color w:val="000000"/>
          <w:u w:color="0000E9"/>
        </w:rPr>
        <w:t xml:space="preserve"> </w:t>
      </w:r>
    </w:p>
    <w:p w14:paraId="0907D79E" w14:textId="612288EB" w:rsidR="007D3C2C" w:rsidRPr="00B52BAD" w:rsidRDefault="007D3C2C" w:rsidP="007D3C2C">
      <w:pPr>
        <w:autoSpaceDE w:val="0"/>
        <w:autoSpaceDN w:val="0"/>
        <w:adjustRightInd w:val="0"/>
        <w:rPr>
          <w:color w:val="000000"/>
          <w:highlight w:val="yellow"/>
          <w:u w:color="0000E9"/>
        </w:rPr>
      </w:pPr>
    </w:p>
    <w:p w14:paraId="0CE78DC9" w14:textId="77777777" w:rsidR="007D3C2C" w:rsidRPr="00B52BAD" w:rsidRDefault="007D3C2C" w:rsidP="007D3C2C">
      <w:pPr>
        <w:autoSpaceDE w:val="0"/>
        <w:autoSpaceDN w:val="0"/>
        <w:adjustRightInd w:val="0"/>
        <w:rPr>
          <w:color w:val="000000"/>
          <w:highlight w:val="yellow"/>
          <w:u w:color="0000E9"/>
        </w:rPr>
      </w:pPr>
    </w:p>
    <w:p w14:paraId="2A371324" w14:textId="77777777" w:rsidR="007D3C2C" w:rsidRPr="002E23EA" w:rsidRDefault="007D3C2C" w:rsidP="007D3C2C">
      <w:pPr>
        <w:autoSpaceDE w:val="0"/>
        <w:autoSpaceDN w:val="0"/>
        <w:adjustRightInd w:val="0"/>
        <w:rPr>
          <w:b/>
          <w:bCs/>
          <w:color w:val="000000"/>
          <w:u w:color="0000E9"/>
        </w:rPr>
      </w:pPr>
      <w:r w:rsidRPr="002E23EA">
        <w:rPr>
          <w:b/>
          <w:bCs/>
          <w:color w:val="000000"/>
          <w:u w:color="0000E9"/>
        </w:rPr>
        <w:t>II.  Body</w:t>
      </w:r>
    </w:p>
    <w:p w14:paraId="1DE60B9F" w14:textId="77777777" w:rsidR="007D3C2C" w:rsidRPr="002E23EA" w:rsidRDefault="007D3C2C" w:rsidP="007D3C2C">
      <w:pPr>
        <w:autoSpaceDE w:val="0"/>
        <w:autoSpaceDN w:val="0"/>
        <w:adjustRightInd w:val="0"/>
        <w:rPr>
          <w:b/>
          <w:bCs/>
          <w:color w:val="000000"/>
          <w:u w:color="0000E9"/>
        </w:rPr>
      </w:pPr>
    </w:p>
    <w:p w14:paraId="1D588770" w14:textId="77777777" w:rsidR="007D3C2C" w:rsidRPr="002E23EA" w:rsidRDefault="007D3C2C" w:rsidP="007D3C2C">
      <w:pPr>
        <w:autoSpaceDE w:val="0"/>
        <w:autoSpaceDN w:val="0"/>
        <w:adjustRightInd w:val="0"/>
        <w:rPr>
          <w:color w:val="000000"/>
          <w:u w:color="0000E9"/>
        </w:rPr>
      </w:pPr>
      <w:r w:rsidRPr="002E23EA">
        <w:rPr>
          <w:color w:val="000000"/>
          <w:u w:color="0000E9"/>
        </w:rPr>
        <w:tab/>
        <w:t>A.  Main Point 1 (Background)</w:t>
      </w:r>
    </w:p>
    <w:p w14:paraId="6850A1C3" w14:textId="77777777" w:rsidR="007D3C2C" w:rsidRPr="002E23EA" w:rsidRDefault="007D3C2C" w:rsidP="007D3C2C">
      <w:pPr>
        <w:autoSpaceDE w:val="0"/>
        <w:autoSpaceDN w:val="0"/>
        <w:adjustRightInd w:val="0"/>
        <w:rPr>
          <w:color w:val="000000"/>
          <w:u w:color="0000E9"/>
        </w:rPr>
      </w:pPr>
    </w:p>
    <w:p w14:paraId="7CD748F1" w14:textId="0E4ACAC5" w:rsidR="00513D6A" w:rsidRPr="002E23EA" w:rsidRDefault="007D3C2C" w:rsidP="004D6367">
      <w:pPr>
        <w:autoSpaceDE w:val="0"/>
        <w:autoSpaceDN w:val="0"/>
        <w:adjustRightInd w:val="0"/>
        <w:rPr>
          <w:color w:val="000000"/>
          <w:u w:color="0000E9"/>
        </w:rPr>
      </w:pPr>
      <w:r w:rsidRPr="002E23EA">
        <w:rPr>
          <w:color w:val="000000"/>
          <w:u w:color="0000E9"/>
        </w:rPr>
        <w:lastRenderedPageBreak/>
        <w:tab/>
      </w:r>
      <w:r w:rsidRPr="002E23EA">
        <w:rPr>
          <w:color w:val="000000"/>
          <w:u w:color="0000E9"/>
        </w:rPr>
        <w:tab/>
        <w:t>1.  Sub-point (</w:t>
      </w:r>
      <w:r w:rsidR="004D6367">
        <w:rPr>
          <w:color w:val="000000"/>
          <w:u w:color="0000E9"/>
        </w:rPr>
        <w:t>Navy Chiefs</w:t>
      </w:r>
      <w:r w:rsidRPr="002E23EA">
        <w:rPr>
          <w:color w:val="000000"/>
          <w:u w:color="0000E9"/>
        </w:rPr>
        <w:t>) –</w:t>
      </w:r>
      <w:r w:rsidR="002E23EA" w:rsidRPr="002E23EA">
        <w:rPr>
          <w:color w:val="000000"/>
          <w:u w:color="0000E9"/>
        </w:rPr>
        <w:t xml:space="preserve"> </w:t>
      </w:r>
      <w:r w:rsidR="004D6367">
        <w:rPr>
          <w:color w:val="000000"/>
          <w:u w:color="0000E9"/>
        </w:rPr>
        <w:t>Established April 1</w:t>
      </w:r>
      <w:r w:rsidR="004D6367" w:rsidRPr="004D6367">
        <w:rPr>
          <w:color w:val="000000"/>
          <w:u w:color="0000E9"/>
          <w:vertAlign w:val="superscript"/>
        </w:rPr>
        <w:t>st</w:t>
      </w:r>
      <w:r w:rsidR="004D6367">
        <w:rPr>
          <w:color w:val="000000"/>
          <w:u w:color="0000E9"/>
        </w:rPr>
        <w:t xml:space="preserve">, 1893, Navy Chiefs became the pinnacle of enlisted leadership for the better part of the next century. </w:t>
      </w:r>
    </w:p>
    <w:p w14:paraId="0C8FCCB0" w14:textId="03AC3B68" w:rsidR="00B52BAD" w:rsidRDefault="00B52BAD" w:rsidP="00B52BAD">
      <w:pPr>
        <w:autoSpaceDE w:val="0"/>
        <w:autoSpaceDN w:val="0"/>
        <w:adjustRightInd w:val="0"/>
        <w:rPr>
          <w:color w:val="000000"/>
          <w:u w:color="0000E9"/>
        </w:rPr>
      </w:pPr>
    </w:p>
    <w:p w14:paraId="39D99DB3" w14:textId="764F19A3" w:rsidR="002231DA" w:rsidRDefault="00B52BAD" w:rsidP="00513D6A">
      <w:pPr>
        <w:autoSpaceDE w:val="0"/>
        <w:autoSpaceDN w:val="0"/>
        <w:adjustRightInd w:val="0"/>
        <w:rPr>
          <w:color w:val="000000"/>
          <w:u w:color="0000E9"/>
        </w:rPr>
      </w:pPr>
      <w:r w:rsidRPr="002E23EA">
        <w:rPr>
          <w:color w:val="000000"/>
          <w:u w:color="0000E9"/>
        </w:rPr>
        <w:tab/>
      </w:r>
      <w:r w:rsidRPr="002E23EA">
        <w:rPr>
          <w:color w:val="000000"/>
          <w:u w:color="0000E9"/>
        </w:rPr>
        <w:tab/>
        <w:t>2.  Sub-point (</w:t>
      </w:r>
      <w:r w:rsidR="002231DA">
        <w:rPr>
          <w:color w:val="000000"/>
          <w:u w:color="0000E9"/>
        </w:rPr>
        <w:t xml:space="preserve">The Post WWII </w:t>
      </w:r>
      <w:proofErr w:type="spellStart"/>
      <w:r w:rsidR="002231DA">
        <w:rPr>
          <w:color w:val="000000"/>
          <w:u w:color="0000E9"/>
        </w:rPr>
        <w:t>Quandry</w:t>
      </w:r>
      <w:proofErr w:type="spellEnd"/>
      <w:r w:rsidRPr="002E23EA">
        <w:rPr>
          <w:color w:val="000000"/>
          <w:u w:color="0000E9"/>
        </w:rPr>
        <w:t>) –</w:t>
      </w:r>
      <w:r w:rsidR="00513D6A">
        <w:rPr>
          <w:color w:val="000000"/>
          <w:u w:color="0000E9"/>
        </w:rPr>
        <w:t xml:space="preserve"> </w:t>
      </w:r>
      <w:r w:rsidR="002231DA">
        <w:rPr>
          <w:color w:val="000000"/>
          <w:u w:color="0000E9"/>
        </w:rPr>
        <w:t>The issue that arose following World War II was the scaling down of the enlisted ranks. The service had a glut of Chiefs and nothing for them to do. This led to a watering down of their authority and responsibility but also a disillusionment with the organization and their role in it. In his 1948 Proceedings Magazine article titled “The Post War Chief Petty Officer: A Closer Look”, Machinist Mate’s Chief Richard McKenna distilled it down to two main problems, though I will focus on the second as the primary:</w:t>
      </w:r>
    </w:p>
    <w:p w14:paraId="1055A052" w14:textId="77777777" w:rsidR="002231DA" w:rsidRDefault="002231DA" w:rsidP="00513D6A">
      <w:pPr>
        <w:autoSpaceDE w:val="0"/>
        <w:autoSpaceDN w:val="0"/>
        <w:adjustRightInd w:val="0"/>
        <w:rPr>
          <w:color w:val="000000"/>
          <w:u w:color="0000E9"/>
        </w:rPr>
      </w:pPr>
    </w:p>
    <w:p w14:paraId="784D7EFC" w14:textId="377A4F27" w:rsidR="00513D6A" w:rsidRPr="00513D6A" w:rsidRDefault="002231DA" w:rsidP="00513D6A">
      <w:pPr>
        <w:autoSpaceDE w:val="0"/>
        <w:autoSpaceDN w:val="0"/>
        <w:adjustRightInd w:val="0"/>
        <w:rPr>
          <w:color w:val="000000"/>
          <w:u w:color="0000E9"/>
        </w:rPr>
      </w:pPr>
      <w:r>
        <w:rPr>
          <w:color w:val="000000"/>
          <w:u w:color="0000E9"/>
        </w:rPr>
        <w:t>“</w:t>
      </w:r>
      <w:r w:rsidRPr="002231DA">
        <w:rPr>
          <w:color w:val="000000"/>
          <w:u w:color="0000E9"/>
        </w:rPr>
        <w:t>These may be defined as (1) the subjection to an apparently endless series of transfers, and (2) the difficulty of obtaining a duty assignment commensurate with training and ability</w:t>
      </w:r>
      <w:r>
        <w:rPr>
          <w:color w:val="000000"/>
          <w:u w:color="0000E9"/>
        </w:rPr>
        <w:t>”</w:t>
      </w:r>
      <w:r w:rsidRPr="002231DA">
        <w:rPr>
          <w:color w:val="000000"/>
          <w:u w:color="0000E9"/>
        </w:rPr>
        <w:t>.</w:t>
      </w:r>
    </w:p>
    <w:p w14:paraId="7BB613D0" w14:textId="77777777" w:rsidR="002A5B00" w:rsidRPr="00B52BAD" w:rsidRDefault="002A5B00" w:rsidP="007D3C2C">
      <w:pPr>
        <w:autoSpaceDE w:val="0"/>
        <w:autoSpaceDN w:val="0"/>
        <w:adjustRightInd w:val="0"/>
        <w:rPr>
          <w:color w:val="000000"/>
          <w:u w:color="0000E9"/>
        </w:rPr>
      </w:pPr>
    </w:p>
    <w:p w14:paraId="412D06FE" w14:textId="62C5E2A9" w:rsidR="00513D6A" w:rsidRPr="00513D6A" w:rsidRDefault="007D3C2C" w:rsidP="00513D6A">
      <w:pPr>
        <w:autoSpaceDE w:val="0"/>
        <w:autoSpaceDN w:val="0"/>
        <w:adjustRightInd w:val="0"/>
        <w:rPr>
          <w:color w:val="000000"/>
          <w:u w:color="0000E9"/>
        </w:rPr>
      </w:pPr>
      <w:r w:rsidRPr="00B52BAD">
        <w:rPr>
          <w:color w:val="000000"/>
          <w:u w:color="0000E9"/>
        </w:rPr>
        <w:tab/>
      </w:r>
      <w:r w:rsidRPr="00B52BAD">
        <w:rPr>
          <w:color w:val="000000"/>
          <w:u w:color="0000E9"/>
        </w:rPr>
        <w:tab/>
      </w:r>
      <w:r w:rsidR="00B52BAD">
        <w:rPr>
          <w:color w:val="000000"/>
          <w:u w:color="0000E9"/>
        </w:rPr>
        <w:t>3</w:t>
      </w:r>
      <w:r w:rsidRPr="00B52BAD">
        <w:rPr>
          <w:color w:val="000000"/>
          <w:u w:color="0000E9"/>
        </w:rPr>
        <w:t>.  Sub-point (</w:t>
      </w:r>
      <w:r w:rsidR="002231DA">
        <w:rPr>
          <w:color w:val="000000"/>
          <w:u w:color="0000E9"/>
        </w:rPr>
        <w:t>Need for Super Chiefs</w:t>
      </w:r>
      <w:r w:rsidRPr="00B52BAD">
        <w:rPr>
          <w:color w:val="000000"/>
          <w:u w:color="0000E9"/>
        </w:rPr>
        <w:t xml:space="preserve">) – </w:t>
      </w:r>
      <w:r w:rsidR="00513D6A" w:rsidRPr="00513D6A">
        <w:rPr>
          <w:color w:val="000000"/>
          <w:u w:color="0000E9"/>
        </w:rPr>
        <w:t>T</w:t>
      </w:r>
      <w:r w:rsidR="002231DA">
        <w:rPr>
          <w:color w:val="000000"/>
          <w:u w:color="0000E9"/>
        </w:rPr>
        <w:t xml:space="preserve">his </w:t>
      </w:r>
      <w:proofErr w:type="gramStart"/>
      <w:r w:rsidR="002231DA">
        <w:rPr>
          <w:color w:val="000000"/>
          <w:u w:color="0000E9"/>
        </w:rPr>
        <w:t>top heavy</w:t>
      </w:r>
      <w:proofErr w:type="gramEnd"/>
      <w:r w:rsidR="002231DA">
        <w:rPr>
          <w:color w:val="000000"/>
          <w:u w:color="0000E9"/>
        </w:rPr>
        <w:t xml:space="preserve"> overmanning is one reason that could be cited for the perceived need for more enlisted paygrades, but also simply an evolution of our understanding of enlisted leadership (as other branches already had these senior enlisted NCO positions in their ranks). </w:t>
      </w:r>
    </w:p>
    <w:p w14:paraId="777216FD" w14:textId="77777777" w:rsidR="00513D6A" w:rsidRPr="00513D6A" w:rsidRDefault="00513D6A" w:rsidP="00513D6A">
      <w:pPr>
        <w:autoSpaceDE w:val="0"/>
        <w:autoSpaceDN w:val="0"/>
        <w:adjustRightInd w:val="0"/>
        <w:rPr>
          <w:color w:val="000000"/>
          <w:u w:color="0000E9"/>
        </w:rPr>
      </w:pPr>
    </w:p>
    <w:p w14:paraId="69B4C46E" w14:textId="4052F4F9" w:rsidR="002231DA" w:rsidRDefault="002231DA" w:rsidP="002231DA">
      <w:pPr>
        <w:autoSpaceDE w:val="0"/>
        <w:autoSpaceDN w:val="0"/>
        <w:adjustRightInd w:val="0"/>
        <w:rPr>
          <w:color w:val="000000"/>
          <w:u w:color="0000E9"/>
        </w:rPr>
      </w:pPr>
      <w:r w:rsidRPr="002E23EA">
        <w:rPr>
          <w:color w:val="000000"/>
          <w:u w:color="0000E9"/>
        </w:rPr>
        <w:tab/>
      </w:r>
      <w:r>
        <w:rPr>
          <w:color w:val="000000"/>
          <w:u w:color="0000E9"/>
        </w:rPr>
        <w:t>B</w:t>
      </w:r>
      <w:r w:rsidRPr="002E23EA">
        <w:rPr>
          <w:color w:val="000000"/>
          <w:u w:color="0000E9"/>
        </w:rPr>
        <w:t>.  Main Point (</w:t>
      </w:r>
      <w:r>
        <w:rPr>
          <w:color w:val="000000"/>
          <w:u w:color="0000E9"/>
        </w:rPr>
        <w:t>Establishment and Usage</w:t>
      </w:r>
      <w:r w:rsidRPr="002E23EA">
        <w:rPr>
          <w:color w:val="000000"/>
          <w:u w:color="0000E9"/>
        </w:rPr>
        <w:t xml:space="preserve">) – </w:t>
      </w:r>
    </w:p>
    <w:p w14:paraId="394351C0" w14:textId="77777777" w:rsidR="002231DA" w:rsidRDefault="002231DA" w:rsidP="002231DA">
      <w:pPr>
        <w:autoSpaceDE w:val="0"/>
        <w:autoSpaceDN w:val="0"/>
        <w:adjustRightInd w:val="0"/>
        <w:rPr>
          <w:color w:val="000000"/>
          <w:u w:color="0000E9"/>
        </w:rPr>
      </w:pPr>
    </w:p>
    <w:p w14:paraId="638EF645" w14:textId="77777777" w:rsidR="002231DA" w:rsidRPr="002231DA" w:rsidRDefault="002231DA" w:rsidP="002231DA">
      <w:pPr>
        <w:autoSpaceDE w:val="0"/>
        <w:autoSpaceDN w:val="0"/>
        <w:adjustRightInd w:val="0"/>
        <w:rPr>
          <w:color w:val="000000"/>
          <w:u w:color="0000E9"/>
        </w:rPr>
      </w:pPr>
      <w:r w:rsidRPr="00B52BAD">
        <w:rPr>
          <w:color w:val="000000"/>
          <w:u w:color="0000E9"/>
        </w:rPr>
        <w:tab/>
      </w:r>
      <w:r w:rsidRPr="00B52BAD">
        <w:rPr>
          <w:color w:val="000000"/>
          <w:u w:color="0000E9"/>
        </w:rPr>
        <w:tab/>
      </w:r>
      <w:r>
        <w:rPr>
          <w:color w:val="000000"/>
          <w:u w:color="0000E9"/>
        </w:rPr>
        <w:t>1</w:t>
      </w:r>
      <w:r w:rsidRPr="00B52BAD">
        <w:rPr>
          <w:color w:val="000000"/>
          <w:u w:color="0000E9"/>
        </w:rPr>
        <w:t>.  Sub-point (</w:t>
      </w:r>
      <w:r>
        <w:rPr>
          <w:color w:val="000000"/>
          <w:u w:color="0000E9"/>
        </w:rPr>
        <w:t>Creation</w:t>
      </w:r>
      <w:r w:rsidRPr="00B52BAD">
        <w:rPr>
          <w:color w:val="000000"/>
          <w:u w:color="0000E9"/>
        </w:rPr>
        <w:t>) –</w:t>
      </w:r>
      <w:r>
        <w:rPr>
          <w:color w:val="000000"/>
          <w:u w:color="0000E9"/>
        </w:rPr>
        <w:t xml:space="preserve"> </w:t>
      </w:r>
      <w:r w:rsidRPr="002231DA">
        <w:rPr>
          <w:color w:val="000000"/>
          <w:u w:color="0000E9"/>
        </w:rPr>
        <w:t xml:space="preserve">The pay grades of E-8 and E-9, Senior Chief and Master Chief, were created effective June 1, 1958, under a 1958 Amendment to the Career Compensation Act of 1949. Eligibility for promotion to E-8, the Senior Chief level, was restricted to Chiefs (Permanent Appointment) with a minimum of four years in grade and a total of ten years of service. For elevation from E- 7 to Master Chief, E-9, a minimum of six </w:t>
      </w:r>
      <w:proofErr w:type="spellStart"/>
      <w:r w:rsidRPr="002231DA">
        <w:rPr>
          <w:color w:val="000000"/>
          <w:u w:color="0000E9"/>
        </w:rPr>
        <w:t>years service</w:t>
      </w:r>
      <w:proofErr w:type="spellEnd"/>
      <w:r w:rsidRPr="002231DA">
        <w:rPr>
          <w:color w:val="000000"/>
          <w:u w:color="0000E9"/>
        </w:rPr>
        <w:t xml:space="preserve"> as a Chief Petty Officer with a total of 13 </w:t>
      </w:r>
      <w:proofErr w:type="spellStart"/>
      <w:r w:rsidRPr="002231DA">
        <w:rPr>
          <w:color w:val="000000"/>
          <w:u w:color="0000E9"/>
        </w:rPr>
        <w:t>years service</w:t>
      </w:r>
      <w:proofErr w:type="spellEnd"/>
      <w:r w:rsidRPr="002231DA">
        <w:rPr>
          <w:color w:val="000000"/>
          <w:u w:color="0000E9"/>
        </w:rPr>
        <w:t xml:space="preserve"> was required. The E-5 through E-9 levels included all ratings except Teleman and Printer which at the time were being phased out of the naval rating structure. People holding those ratings were absorbed or converted to Yeoman or Radioman from Teleman and primarily to Lithographer from Printer. Service-wide examinations for outstanding Chiefs were held on August 5, 1958, with the first promotions becoming effective on November 16, 1958. A few months later, a second group of Chiefs from the February 1959 examinations were elevated to E-8 and E-9 effective on May 16, 1959. The names of the first two groups of selectees are listed in Bureau of Naval Personnel Notices 1430 of October 17, 1958, and May 20, 1959. It is noted that after the May 1959 elevations, promotions to E-9 were through Senior Chief only.</w:t>
      </w:r>
    </w:p>
    <w:p w14:paraId="7E8A95F2" w14:textId="77777777" w:rsidR="002231DA" w:rsidRPr="002231DA" w:rsidRDefault="002231DA" w:rsidP="002231DA">
      <w:pPr>
        <w:autoSpaceDE w:val="0"/>
        <w:autoSpaceDN w:val="0"/>
        <w:adjustRightInd w:val="0"/>
        <w:rPr>
          <w:color w:val="000000"/>
          <w:u w:color="0000E9"/>
        </w:rPr>
      </w:pPr>
    </w:p>
    <w:p w14:paraId="25A75FCC" w14:textId="77777777" w:rsidR="002231DA" w:rsidRPr="002231DA" w:rsidRDefault="002231DA" w:rsidP="002231DA">
      <w:pPr>
        <w:autoSpaceDE w:val="0"/>
        <w:autoSpaceDN w:val="0"/>
        <w:adjustRightInd w:val="0"/>
        <w:rPr>
          <w:color w:val="000000"/>
          <w:u w:color="0000E9"/>
        </w:rPr>
      </w:pPr>
      <w:r w:rsidRPr="002231DA">
        <w:rPr>
          <w:color w:val="000000"/>
          <w:u w:color="0000E9"/>
        </w:rPr>
        <w:t xml:space="preserve">On July 1, 1965, compression of several ratings at the two top grades was enforced. Six new rating titles were created: Master Chief Steam </w:t>
      </w:r>
      <w:proofErr w:type="spellStart"/>
      <w:r w:rsidRPr="002231DA">
        <w:rPr>
          <w:color w:val="000000"/>
          <w:u w:color="0000E9"/>
        </w:rPr>
        <w:t>Propulsionman</w:t>
      </w:r>
      <w:proofErr w:type="spellEnd"/>
      <w:r w:rsidRPr="002231DA">
        <w:rPr>
          <w:color w:val="000000"/>
          <w:u w:color="0000E9"/>
        </w:rPr>
        <w:t xml:space="preserve">, Master Chief Aircraft </w:t>
      </w:r>
      <w:proofErr w:type="spellStart"/>
      <w:r w:rsidRPr="002231DA">
        <w:rPr>
          <w:color w:val="000000"/>
          <w:u w:color="0000E9"/>
        </w:rPr>
        <w:t>Maintenanceman</w:t>
      </w:r>
      <w:proofErr w:type="spellEnd"/>
      <w:r w:rsidRPr="002231DA">
        <w:rPr>
          <w:color w:val="000000"/>
          <w:u w:color="0000E9"/>
        </w:rPr>
        <w:t xml:space="preserve">, Master Chief Avionics Technician, Master Chief Precision </w:t>
      </w:r>
      <w:proofErr w:type="spellStart"/>
      <w:r w:rsidRPr="002231DA">
        <w:rPr>
          <w:color w:val="000000"/>
          <w:u w:color="0000E9"/>
        </w:rPr>
        <w:t>Instrumentman</w:t>
      </w:r>
      <w:proofErr w:type="spellEnd"/>
      <w:r w:rsidRPr="002231DA">
        <w:rPr>
          <w:color w:val="000000"/>
          <w:u w:color="0000E9"/>
        </w:rPr>
        <w:t xml:space="preserve">, Master Chief </w:t>
      </w:r>
      <w:proofErr w:type="spellStart"/>
      <w:r w:rsidRPr="002231DA">
        <w:rPr>
          <w:color w:val="000000"/>
          <w:u w:color="0000E9"/>
        </w:rPr>
        <w:t>Constructionman</w:t>
      </w:r>
      <w:proofErr w:type="spellEnd"/>
      <w:r w:rsidRPr="002231DA">
        <w:rPr>
          <w:color w:val="000000"/>
          <w:u w:color="0000E9"/>
        </w:rPr>
        <w:t>, and Master Chief Equipmentman.</w:t>
      </w:r>
    </w:p>
    <w:p w14:paraId="2112EAC1" w14:textId="77777777" w:rsidR="002231DA" w:rsidRPr="002231DA" w:rsidRDefault="002231DA" w:rsidP="002231DA">
      <w:pPr>
        <w:autoSpaceDE w:val="0"/>
        <w:autoSpaceDN w:val="0"/>
        <w:adjustRightInd w:val="0"/>
        <w:rPr>
          <w:color w:val="000000"/>
          <w:u w:color="0000E9"/>
        </w:rPr>
      </w:pPr>
    </w:p>
    <w:p w14:paraId="3AD4F8F2" w14:textId="6DC4B930" w:rsidR="002231DA" w:rsidRDefault="002231DA" w:rsidP="002231DA">
      <w:pPr>
        <w:autoSpaceDE w:val="0"/>
        <w:autoSpaceDN w:val="0"/>
        <w:adjustRightInd w:val="0"/>
        <w:rPr>
          <w:color w:val="000000"/>
          <w:u w:color="0000E9"/>
        </w:rPr>
      </w:pPr>
      <w:r w:rsidRPr="002231DA">
        <w:rPr>
          <w:color w:val="000000"/>
          <w:u w:color="0000E9"/>
        </w:rPr>
        <w:t xml:space="preserve">Conversely, about four years later, on February 15, 1969, some expansion at the Senior and Master Chief grades eliminated Master Chief Steam </w:t>
      </w:r>
      <w:proofErr w:type="spellStart"/>
      <w:r w:rsidRPr="002231DA">
        <w:rPr>
          <w:color w:val="000000"/>
          <w:u w:color="0000E9"/>
        </w:rPr>
        <w:t>Propulsionman</w:t>
      </w:r>
      <w:proofErr w:type="spellEnd"/>
      <w:r w:rsidRPr="002231DA">
        <w:rPr>
          <w:color w:val="000000"/>
          <w:u w:color="0000E9"/>
        </w:rPr>
        <w:t xml:space="preserve">. Expanded rates included Master and Senior Chief Torpedoman's Mate, Quartermaster, and Storekeeper. Seven ratings were reestablished at the E-8 and E-9 grades, presenting the opportunity for Chiefs to again </w:t>
      </w:r>
      <w:r w:rsidRPr="002231DA">
        <w:rPr>
          <w:color w:val="000000"/>
          <w:u w:color="0000E9"/>
        </w:rPr>
        <w:lastRenderedPageBreak/>
        <w:t xml:space="preserve">advance within their specialty to E-9. The seven affected ratings were Signalman, </w:t>
      </w:r>
      <w:proofErr w:type="spellStart"/>
      <w:r w:rsidRPr="002231DA">
        <w:rPr>
          <w:color w:val="000000"/>
          <w:u w:color="0000E9"/>
        </w:rPr>
        <w:t>Mineman</w:t>
      </w:r>
      <w:proofErr w:type="spellEnd"/>
      <w:r w:rsidRPr="002231DA">
        <w:rPr>
          <w:color w:val="000000"/>
          <w:u w:color="0000E9"/>
        </w:rPr>
        <w:t xml:space="preserve">, Aircrew Survival Equipmentman, Aviation Storekeeper, Aviation Maintenance </w:t>
      </w:r>
      <w:proofErr w:type="spellStart"/>
      <w:r w:rsidRPr="002231DA">
        <w:rPr>
          <w:color w:val="000000"/>
          <w:u w:color="0000E9"/>
        </w:rPr>
        <w:t>Administrationman</w:t>
      </w:r>
      <w:proofErr w:type="spellEnd"/>
      <w:r w:rsidRPr="002231DA">
        <w:rPr>
          <w:color w:val="000000"/>
          <w:u w:color="0000E9"/>
        </w:rPr>
        <w:t>, and Boiler Technician.</w:t>
      </w:r>
    </w:p>
    <w:p w14:paraId="7F16C77B" w14:textId="77777777" w:rsidR="002231DA" w:rsidRDefault="002231DA" w:rsidP="002231DA">
      <w:pPr>
        <w:autoSpaceDE w:val="0"/>
        <w:autoSpaceDN w:val="0"/>
        <w:adjustRightInd w:val="0"/>
        <w:rPr>
          <w:color w:val="000000"/>
          <w:u w:color="0000E9"/>
        </w:rPr>
      </w:pPr>
    </w:p>
    <w:p w14:paraId="765E4D90" w14:textId="77777777" w:rsidR="00250F71" w:rsidRDefault="002231DA" w:rsidP="002231DA">
      <w:pPr>
        <w:autoSpaceDE w:val="0"/>
        <w:autoSpaceDN w:val="0"/>
        <w:adjustRightInd w:val="0"/>
        <w:rPr>
          <w:color w:val="000000"/>
          <w:u w:color="0000E9"/>
        </w:rPr>
      </w:pPr>
      <w:r w:rsidRPr="00B52BAD">
        <w:rPr>
          <w:color w:val="000000"/>
          <w:u w:color="0000E9"/>
        </w:rPr>
        <w:tab/>
      </w:r>
      <w:r w:rsidRPr="00B52BAD">
        <w:rPr>
          <w:color w:val="000000"/>
          <w:u w:color="0000E9"/>
        </w:rPr>
        <w:tab/>
      </w:r>
      <w:r>
        <w:rPr>
          <w:color w:val="000000"/>
          <w:u w:color="0000E9"/>
        </w:rPr>
        <w:t>2</w:t>
      </w:r>
      <w:r w:rsidRPr="00B52BAD">
        <w:rPr>
          <w:color w:val="000000"/>
          <w:u w:color="0000E9"/>
        </w:rPr>
        <w:t>.  Sub-point (</w:t>
      </w:r>
      <w:r w:rsidR="000B13E0">
        <w:rPr>
          <w:color w:val="000000"/>
          <w:u w:color="0000E9"/>
        </w:rPr>
        <w:t>Role of Super Chiefs) – The 2</w:t>
      </w:r>
      <w:r w:rsidR="000B13E0" w:rsidRPr="000B13E0">
        <w:rPr>
          <w:color w:val="000000"/>
          <w:u w:color="0000E9"/>
          <w:vertAlign w:val="superscript"/>
        </w:rPr>
        <w:t>nd</w:t>
      </w:r>
      <w:r w:rsidR="000B13E0">
        <w:rPr>
          <w:color w:val="000000"/>
          <w:u w:color="0000E9"/>
        </w:rPr>
        <w:t xml:space="preserve"> edition of the Chief Petty Officer’s Guide explains the aftermath of the establishment, which for a time was largely symbolic. Not until the mid-1978 did MCPON Tom Crow convince the Chief of Naval Operations to define the actual roles of Senior and Master Chief Petty Officers. </w:t>
      </w:r>
    </w:p>
    <w:p w14:paraId="1B1B8C3C" w14:textId="77777777" w:rsidR="00250F71" w:rsidRDefault="00250F71" w:rsidP="002231DA">
      <w:pPr>
        <w:autoSpaceDE w:val="0"/>
        <w:autoSpaceDN w:val="0"/>
        <w:adjustRightInd w:val="0"/>
        <w:rPr>
          <w:color w:val="000000"/>
          <w:u w:color="0000E9"/>
        </w:rPr>
      </w:pPr>
    </w:p>
    <w:p w14:paraId="4D8F39C5" w14:textId="69D69349" w:rsidR="000B13E0" w:rsidRDefault="00250F71" w:rsidP="002231DA">
      <w:pPr>
        <w:autoSpaceDE w:val="0"/>
        <w:autoSpaceDN w:val="0"/>
        <w:adjustRightInd w:val="0"/>
        <w:rPr>
          <w:color w:val="000000"/>
          <w:u w:color="0000E9"/>
        </w:rPr>
      </w:pPr>
      <w:r w:rsidRPr="00250F71">
        <w:rPr>
          <w:color w:val="000000"/>
          <w:u w:color="0000E9"/>
        </w:rPr>
        <w:t>CPOs would be expected to be the top technical authorities within a rating, while SCPOs would be the senior technical supervisors within a rating and occupational field, and MCPOs would provide administrative and managerial leadership on broader Navy, fleet, and force policies and processes. This basic construct remains in place today, but most of the SCPO and MCPO billets are advisory in nature, often “assisting” or “providing advice.” Rather than look for where increased technical authorities could be assigned, the Navy expanded “advisory positions.”</w:t>
      </w:r>
      <w:r>
        <w:rPr>
          <w:color w:val="000000"/>
          <w:u w:color="0000E9"/>
        </w:rPr>
        <w:t xml:space="preserve"> </w:t>
      </w:r>
      <w:r>
        <w:rPr>
          <w:color w:val="000000"/>
          <w:highlight w:val="yellow"/>
          <w:u w:color="0000E9"/>
        </w:rPr>
        <w:t>No formal definition in any known policy document</w:t>
      </w:r>
      <w:r>
        <w:rPr>
          <w:color w:val="000000"/>
          <w:u w:color="0000E9"/>
        </w:rPr>
        <w:t>.</w:t>
      </w:r>
    </w:p>
    <w:p w14:paraId="01981D05" w14:textId="6D17310A" w:rsidR="00970145" w:rsidRPr="00970145" w:rsidRDefault="00970145" w:rsidP="00970145">
      <w:pPr>
        <w:spacing w:before="100" w:beforeAutospacing="1" w:after="100" w:afterAutospacing="1"/>
      </w:pPr>
      <w:r w:rsidRPr="00970145">
        <w:t xml:space="preserve">With two new paygrades, however, there came opportunity. The Williams Board, convened in 1959 to study the programs and the new rates, recommended the limited duty officer (LDO) program be expanded because of a junior officer shortage and the warrant officer </w:t>
      </w:r>
      <w:proofErr w:type="gramStart"/>
      <w:r w:rsidRPr="00970145">
        <w:t>program  be</w:t>
      </w:r>
      <w:proofErr w:type="gramEnd"/>
      <w:r w:rsidRPr="00970145">
        <w:t xml:space="preserve"> phased out. Instead, senior and master chief petty officers would take on some of the warrant officer duties. The issue again was analyzed in October 1963 by the Settle Board, which found that the</w:t>
      </w:r>
      <w:r>
        <w:t xml:space="preserve"> </w:t>
      </w:r>
      <w:r w:rsidRPr="00970145">
        <w:t>expected functional overlapping of the duties of warrant officers and the new senior enlisted grades had not been demonstrated. The phase-out of warrants had created a void not effectively filled by LDOs and master chiefs—a void incompatible with the Navy’s needs for more, not fewer, officer technical specialists. Accordingly, the warrant officer program was revitalized with a corresponding reduction in the LDO program.</w:t>
      </w:r>
    </w:p>
    <w:p w14:paraId="24B9DD2C" w14:textId="034E69BE" w:rsidR="00513D6A" w:rsidRDefault="00D74429" w:rsidP="00513D6A">
      <w:pPr>
        <w:autoSpaceDE w:val="0"/>
        <w:autoSpaceDN w:val="0"/>
        <w:adjustRightInd w:val="0"/>
        <w:rPr>
          <w:color w:val="000000"/>
          <w:u w:color="0000E9"/>
        </w:rPr>
      </w:pPr>
      <w:r w:rsidRPr="00B52BAD">
        <w:rPr>
          <w:color w:val="000000"/>
          <w:u w:color="0000E9"/>
        </w:rPr>
        <w:tab/>
      </w:r>
      <w:r w:rsidRPr="00B52BAD">
        <w:rPr>
          <w:color w:val="000000"/>
          <w:u w:color="0000E9"/>
        </w:rPr>
        <w:tab/>
      </w:r>
      <w:r>
        <w:rPr>
          <w:color w:val="000000"/>
          <w:u w:color="0000E9"/>
        </w:rPr>
        <w:t>3</w:t>
      </w:r>
      <w:r w:rsidRPr="00B52BAD">
        <w:rPr>
          <w:color w:val="000000"/>
          <w:u w:color="0000E9"/>
        </w:rPr>
        <w:t>.  Sub-point (</w:t>
      </w:r>
      <w:r>
        <w:rPr>
          <w:color w:val="000000"/>
          <w:u w:color="0000E9"/>
        </w:rPr>
        <w:t xml:space="preserve">An Idea Before It’s Time) – For a time, chiefs were filling division officer roles in a pilot program on board USS DECATUR </w:t>
      </w:r>
      <w:r w:rsidR="001D5B38">
        <w:rPr>
          <w:color w:val="000000"/>
          <w:u w:color="0000E9"/>
        </w:rPr>
        <w:t xml:space="preserve">(DDG 73), and while the chiefs did well in the roles, the program was shuttered when a new regime relieved the CNO/MCPON roles. </w:t>
      </w:r>
    </w:p>
    <w:p w14:paraId="4CA227B3" w14:textId="77777777" w:rsidR="00994EEA" w:rsidRDefault="00994EEA" w:rsidP="00994EEA">
      <w:pPr>
        <w:rPr>
          <w:color w:val="000000"/>
          <w:u w:color="0000E9"/>
        </w:rPr>
      </w:pPr>
    </w:p>
    <w:p w14:paraId="7E14CA95" w14:textId="72C6B888" w:rsidR="00994EEA" w:rsidRPr="00994EEA" w:rsidRDefault="00994EEA" w:rsidP="00994EEA">
      <w:r>
        <w:t xml:space="preserve">MCPON Scott referred to this as “recognition that our senior enlisted personnel are truly capable of taking on additional responsibilities. In many instances, they have been underutilized for a good </w:t>
      </w:r>
      <w:proofErr w:type="gramStart"/>
      <w:r>
        <w:t>period of time</w:t>
      </w:r>
      <w:proofErr w:type="gramEnd"/>
      <w:r>
        <w:t>.” Because it was now clear that CPOs could run divisions, the best-qualified SCPOs and MCPOs could be commissioned as lieutenants (O-3s) and lieutenant commanders (O-4s) as required to fill roles as ships’ department heads.</w:t>
      </w:r>
    </w:p>
    <w:p w14:paraId="09157684" w14:textId="77777777" w:rsidR="00D74429" w:rsidRPr="002E23EA" w:rsidRDefault="00D74429" w:rsidP="00513D6A">
      <w:pPr>
        <w:autoSpaceDE w:val="0"/>
        <w:autoSpaceDN w:val="0"/>
        <w:adjustRightInd w:val="0"/>
        <w:rPr>
          <w:color w:val="000000"/>
          <w:u w:color="0000E9"/>
        </w:rPr>
      </w:pPr>
    </w:p>
    <w:p w14:paraId="518073CD" w14:textId="4FC1EA81" w:rsidR="007D3C2C" w:rsidRPr="002E23EA" w:rsidRDefault="007D3C2C" w:rsidP="007D3C2C">
      <w:pPr>
        <w:autoSpaceDE w:val="0"/>
        <w:autoSpaceDN w:val="0"/>
        <w:adjustRightInd w:val="0"/>
        <w:rPr>
          <w:color w:val="000000"/>
          <w:u w:color="0000E9"/>
        </w:rPr>
      </w:pPr>
      <w:r w:rsidRPr="002E23EA">
        <w:rPr>
          <w:color w:val="000000"/>
          <w:u w:color="0000E9"/>
        </w:rPr>
        <w:tab/>
        <w:t>C.  Main Point (</w:t>
      </w:r>
      <w:r w:rsidR="001D5B38">
        <w:rPr>
          <w:color w:val="000000"/>
          <w:u w:color="0000E9"/>
        </w:rPr>
        <w:t>Evolution</w:t>
      </w:r>
      <w:r w:rsidRPr="002E23EA">
        <w:rPr>
          <w:color w:val="000000"/>
          <w:u w:color="0000E9"/>
        </w:rPr>
        <w:t xml:space="preserve">) – </w:t>
      </w:r>
    </w:p>
    <w:p w14:paraId="47E7606E" w14:textId="77777777" w:rsidR="007D3C2C" w:rsidRPr="00B52BAD" w:rsidRDefault="007D3C2C" w:rsidP="007D3C2C">
      <w:pPr>
        <w:autoSpaceDE w:val="0"/>
        <w:autoSpaceDN w:val="0"/>
        <w:adjustRightInd w:val="0"/>
        <w:rPr>
          <w:color w:val="000000"/>
          <w:highlight w:val="yellow"/>
          <w:u w:color="0000E9"/>
        </w:rPr>
      </w:pPr>
    </w:p>
    <w:p w14:paraId="3597A487" w14:textId="77777777" w:rsidR="00E00E9B" w:rsidRDefault="007D3C2C" w:rsidP="00E00E9B">
      <w:pPr>
        <w:pStyle w:val="ListParagraph"/>
        <w:numPr>
          <w:ilvl w:val="0"/>
          <w:numId w:val="4"/>
        </w:numPr>
        <w:autoSpaceDE w:val="0"/>
        <w:autoSpaceDN w:val="0"/>
        <w:adjustRightInd w:val="0"/>
        <w:rPr>
          <w:color w:val="000000"/>
          <w:u w:color="0000E9"/>
        </w:rPr>
      </w:pPr>
      <w:r w:rsidRPr="00E00E9B">
        <w:rPr>
          <w:color w:val="000000"/>
          <w:u w:color="0000E9"/>
        </w:rPr>
        <w:t>Sub-point (</w:t>
      </w:r>
      <w:r w:rsidR="00E00E9B">
        <w:rPr>
          <w:color w:val="000000"/>
          <w:u w:color="0000E9"/>
        </w:rPr>
        <w:t>How are they assigned now?)</w:t>
      </w:r>
      <w:r w:rsidRPr="00E00E9B">
        <w:rPr>
          <w:color w:val="000000"/>
          <w:u w:color="0000E9"/>
        </w:rPr>
        <w:t xml:space="preserve"> – </w:t>
      </w:r>
    </w:p>
    <w:p w14:paraId="7E60983E" w14:textId="4DC26488" w:rsidR="005D4498" w:rsidRPr="00E00E9B" w:rsidRDefault="00E00E9B" w:rsidP="00E00E9B">
      <w:pPr>
        <w:autoSpaceDE w:val="0"/>
        <w:autoSpaceDN w:val="0"/>
        <w:adjustRightInd w:val="0"/>
        <w:rPr>
          <w:color w:val="000000"/>
          <w:u w:val="single"/>
        </w:rPr>
      </w:pPr>
      <w:r w:rsidRPr="00E00E9B">
        <w:rPr>
          <w:color w:val="000000"/>
          <w:u w:val="single"/>
        </w:rPr>
        <w:t>Senior Enlisted Marketplace:</w:t>
      </w:r>
    </w:p>
    <w:p w14:paraId="0A284E43" w14:textId="77777777" w:rsidR="00E00E9B" w:rsidRPr="00E00E9B" w:rsidRDefault="00E00E9B" w:rsidP="00E00E9B">
      <w:pPr>
        <w:autoSpaceDE w:val="0"/>
        <w:autoSpaceDN w:val="0"/>
        <w:adjustRightInd w:val="0"/>
        <w:rPr>
          <w:color w:val="000000"/>
          <w:u w:color="0000E9"/>
        </w:rPr>
      </w:pPr>
      <w:r w:rsidRPr="00E00E9B">
        <w:rPr>
          <w:color w:val="000000"/>
          <w:u w:color="0000E9"/>
        </w:rPr>
        <w:t xml:space="preserve">This NAVADMIN announces the Navy*s new Senior Enlisted Marketplace </w:t>
      </w:r>
    </w:p>
    <w:p w14:paraId="474F24E6" w14:textId="77777777" w:rsidR="00E00E9B" w:rsidRPr="00E00E9B" w:rsidRDefault="00E00E9B" w:rsidP="00E00E9B">
      <w:pPr>
        <w:autoSpaceDE w:val="0"/>
        <w:autoSpaceDN w:val="0"/>
        <w:adjustRightInd w:val="0"/>
        <w:rPr>
          <w:color w:val="000000"/>
          <w:u w:color="0000E9"/>
        </w:rPr>
      </w:pPr>
      <w:r w:rsidRPr="00E00E9B">
        <w:rPr>
          <w:color w:val="000000"/>
          <w:u w:color="0000E9"/>
        </w:rPr>
        <w:t xml:space="preserve">(SEM) for Active Component (AC) Sailor advancement to master chief.  This </w:t>
      </w:r>
      <w:proofErr w:type="gramStart"/>
      <w:r w:rsidRPr="00E00E9B">
        <w:rPr>
          <w:color w:val="000000"/>
          <w:u w:color="0000E9"/>
        </w:rPr>
        <w:t>is</w:t>
      </w:r>
      <w:proofErr w:type="gramEnd"/>
      <w:r w:rsidRPr="00E00E9B">
        <w:rPr>
          <w:color w:val="000000"/>
          <w:u w:color="0000E9"/>
        </w:rPr>
        <w:t xml:space="preserve"> </w:t>
      </w:r>
    </w:p>
    <w:p w14:paraId="42476D1D" w14:textId="77777777" w:rsidR="00E00E9B" w:rsidRPr="00E00E9B" w:rsidRDefault="00E00E9B" w:rsidP="00E00E9B">
      <w:pPr>
        <w:autoSpaceDE w:val="0"/>
        <w:autoSpaceDN w:val="0"/>
        <w:adjustRightInd w:val="0"/>
        <w:rPr>
          <w:color w:val="000000"/>
          <w:u w:color="0000E9"/>
        </w:rPr>
      </w:pPr>
      <w:r w:rsidRPr="00E00E9B">
        <w:rPr>
          <w:color w:val="000000"/>
          <w:u w:color="0000E9"/>
        </w:rPr>
        <w:t xml:space="preserve">the first phase in a process that will ultimately include all chief </w:t>
      </w:r>
      <w:proofErr w:type="gramStart"/>
      <w:r w:rsidRPr="00E00E9B">
        <w:rPr>
          <w:color w:val="000000"/>
          <w:u w:color="0000E9"/>
        </w:rPr>
        <w:t>petty</w:t>
      </w:r>
      <w:proofErr w:type="gramEnd"/>
      <w:r w:rsidRPr="00E00E9B">
        <w:rPr>
          <w:color w:val="000000"/>
          <w:u w:color="0000E9"/>
        </w:rPr>
        <w:t xml:space="preserve"> </w:t>
      </w:r>
    </w:p>
    <w:p w14:paraId="4931B80B" w14:textId="77777777" w:rsidR="00E00E9B" w:rsidRPr="00E00E9B" w:rsidRDefault="00E00E9B" w:rsidP="00E00E9B">
      <w:pPr>
        <w:autoSpaceDE w:val="0"/>
        <w:autoSpaceDN w:val="0"/>
        <w:adjustRightInd w:val="0"/>
        <w:rPr>
          <w:color w:val="000000"/>
          <w:u w:color="0000E9"/>
        </w:rPr>
      </w:pPr>
      <w:r w:rsidRPr="00E00E9B">
        <w:rPr>
          <w:color w:val="000000"/>
          <w:u w:color="0000E9"/>
        </w:rPr>
        <w:lastRenderedPageBreak/>
        <w:t xml:space="preserve">officers and is a fundamental change in how the Navy advances senior </w:t>
      </w:r>
      <w:proofErr w:type="gramStart"/>
      <w:r w:rsidRPr="00E00E9B">
        <w:rPr>
          <w:color w:val="000000"/>
          <w:u w:color="0000E9"/>
        </w:rPr>
        <w:t>enlisted</w:t>
      </w:r>
      <w:proofErr w:type="gramEnd"/>
      <w:r w:rsidRPr="00E00E9B">
        <w:rPr>
          <w:color w:val="000000"/>
          <w:u w:color="0000E9"/>
        </w:rPr>
        <w:t xml:space="preserve"> </w:t>
      </w:r>
    </w:p>
    <w:p w14:paraId="136E54EA" w14:textId="77777777" w:rsidR="00E00E9B" w:rsidRPr="00E00E9B" w:rsidRDefault="00E00E9B" w:rsidP="00E00E9B">
      <w:pPr>
        <w:autoSpaceDE w:val="0"/>
        <w:autoSpaceDN w:val="0"/>
        <w:adjustRightInd w:val="0"/>
        <w:rPr>
          <w:color w:val="000000"/>
          <w:u w:color="0000E9"/>
        </w:rPr>
      </w:pPr>
      <w:r w:rsidRPr="00E00E9B">
        <w:rPr>
          <w:color w:val="000000"/>
          <w:u w:color="0000E9"/>
        </w:rPr>
        <w:t xml:space="preserve">leaders.  In this first phase, all eligible E-8s, </w:t>
      </w:r>
      <w:proofErr w:type="gramStart"/>
      <w:r w:rsidRPr="00E00E9B">
        <w:rPr>
          <w:color w:val="000000"/>
          <w:u w:color="0000E9"/>
        </w:rPr>
        <w:t>with the exception of</w:t>
      </w:r>
      <w:proofErr w:type="gramEnd"/>
      <w:r w:rsidRPr="00E00E9B">
        <w:rPr>
          <w:color w:val="000000"/>
          <w:u w:color="0000E9"/>
        </w:rPr>
        <w:t xml:space="preserve"> those </w:t>
      </w:r>
    </w:p>
    <w:p w14:paraId="0ABC6376" w14:textId="77777777" w:rsidR="00E00E9B" w:rsidRPr="00E00E9B" w:rsidRDefault="00E00E9B" w:rsidP="00E00E9B">
      <w:pPr>
        <w:autoSpaceDE w:val="0"/>
        <w:autoSpaceDN w:val="0"/>
        <w:adjustRightInd w:val="0"/>
        <w:rPr>
          <w:color w:val="000000"/>
          <w:u w:color="0000E9"/>
        </w:rPr>
      </w:pPr>
      <w:r w:rsidRPr="00E00E9B">
        <w:rPr>
          <w:color w:val="000000"/>
          <w:u w:color="0000E9"/>
        </w:rPr>
        <w:t>listed in paragraph 2, will be screened (not selected) by an E-9 board.</w:t>
      </w:r>
    </w:p>
    <w:p w14:paraId="78406029" w14:textId="77777777" w:rsidR="00E00E9B" w:rsidRPr="00E00E9B" w:rsidRDefault="00E00E9B" w:rsidP="00E00E9B">
      <w:pPr>
        <w:autoSpaceDE w:val="0"/>
        <w:autoSpaceDN w:val="0"/>
        <w:adjustRightInd w:val="0"/>
        <w:rPr>
          <w:color w:val="000000"/>
          <w:u w:color="0000E9"/>
        </w:rPr>
      </w:pPr>
      <w:r w:rsidRPr="00E00E9B">
        <w:rPr>
          <w:color w:val="000000"/>
          <w:u w:color="0000E9"/>
        </w:rPr>
        <w:t xml:space="preserve">Those who successfully screen will not be automatically advanced, but will </w:t>
      </w:r>
      <w:proofErr w:type="gramStart"/>
      <w:r w:rsidRPr="00E00E9B">
        <w:rPr>
          <w:color w:val="000000"/>
          <w:u w:color="0000E9"/>
        </w:rPr>
        <w:t>be</w:t>
      </w:r>
      <w:proofErr w:type="gramEnd"/>
      <w:r w:rsidRPr="00E00E9B">
        <w:rPr>
          <w:color w:val="000000"/>
          <w:u w:color="0000E9"/>
        </w:rPr>
        <w:t xml:space="preserve"> </w:t>
      </w:r>
    </w:p>
    <w:p w14:paraId="58B5EADF" w14:textId="77777777" w:rsidR="00E00E9B" w:rsidRPr="00E00E9B" w:rsidRDefault="00E00E9B" w:rsidP="00E00E9B">
      <w:pPr>
        <w:autoSpaceDE w:val="0"/>
        <w:autoSpaceDN w:val="0"/>
        <w:adjustRightInd w:val="0"/>
        <w:rPr>
          <w:color w:val="000000"/>
          <w:u w:color="0000E9"/>
        </w:rPr>
      </w:pPr>
      <w:r w:rsidRPr="00E00E9B">
        <w:rPr>
          <w:color w:val="000000"/>
          <w:u w:color="0000E9"/>
        </w:rPr>
        <w:t xml:space="preserve">given the opportunity to apply for an E-9 position.  To advance to E-9, </w:t>
      </w:r>
    </w:p>
    <w:p w14:paraId="56004F18" w14:textId="77777777" w:rsidR="00E00E9B" w:rsidRPr="00E00E9B" w:rsidRDefault="00E00E9B" w:rsidP="00E00E9B">
      <w:pPr>
        <w:autoSpaceDE w:val="0"/>
        <w:autoSpaceDN w:val="0"/>
        <w:adjustRightInd w:val="0"/>
        <w:rPr>
          <w:color w:val="000000"/>
          <w:u w:color="0000E9"/>
        </w:rPr>
      </w:pPr>
      <w:r w:rsidRPr="00E00E9B">
        <w:rPr>
          <w:color w:val="000000"/>
          <w:u w:color="0000E9"/>
        </w:rPr>
        <w:t xml:space="preserve">successfully screened E-8s must be matched to an E-9 position via </w:t>
      </w:r>
      <w:proofErr w:type="spellStart"/>
      <w:proofErr w:type="gramStart"/>
      <w:r w:rsidRPr="00E00E9B">
        <w:rPr>
          <w:color w:val="000000"/>
          <w:u w:color="0000E9"/>
        </w:rPr>
        <w:t>MyNavy</w:t>
      </w:r>
      <w:proofErr w:type="spellEnd"/>
      <w:proofErr w:type="gramEnd"/>
      <w:r w:rsidRPr="00E00E9B">
        <w:rPr>
          <w:color w:val="000000"/>
          <w:u w:color="0000E9"/>
        </w:rPr>
        <w:t xml:space="preserve"> </w:t>
      </w:r>
    </w:p>
    <w:p w14:paraId="64E71CA4" w14:textId="77777777" w:rsidR="00E00E9B" w:rsidRPr="00E00E9B" w:rsidRDefault="00E00E9B" w:rsidP="00E00E9B">
      <w:pPr>
        <w:autoSpaceDE w:val="0"/>
        <w:autoSpaceDN w:val="0"/>
        <w:adjustRightInd w:val="0"/>
        <w:rPr>
          <w:color w:val="000000"/>
          <w:u w:color="0000E9"/>
        </w:rPr>
      </w:pPr>
      <w:r w:rsidRPr="00E00E9B">
        <w:rPr>
          <w:color w:val="000000"/>
          <w:u w:color="0000E9"/>
        </w:rPr>
        <w:t xml:space="preserve">Assignment (MNA), obligate to serve the prescribed tour length, complete </w:t>
      </w:r>
      <w:proofErr w:type="gramStart"/>
      <w:r w:rsidRPr="00E00E9B">
        <w:rPr>
          <w:color w:val="000000"/>
          <w:u w:color="0000E9"/>
        </w:rPr>
        <w:t>any</w:t>
      </w:r>
      <w:proofErr w:type="gramEnd"/>
      <w:r w:rsidRPr="00E00E9B">
        <w:rPr>
          <w:color w:val="000000"/>
          <w:u w:color="0000E9"/>
        </w:rPr>
        <w:t xml:space="preserve"> </w:t>
      </w:r>
    </w:p>
    <w:p w14:paraId="1142A004" w14:textId="77777777" w:rsidR="00E00E9B" w:rsidRPr="00E00E9B" w:rsidRDefault="00E00E9B" w:rsidP="00E00E9B">
      <w:pPr>
        <w:autoSpaceDE w:val="0"/>
        <w:autoSpaceDN w:val="0"/>
        <w:adjustRightInd w:val="0"/>
        <w:rPr>
          <w:color w:val="000000"/>
          <w:u w:color="0000E9"/>
        </w:rPr>
      </w:pPr>
      <w:r w:rsidRPr="00E00E9B">
        <w:rPr>
          <w:color w:val="000000"/>
          <w:u w:color="0000E9"/>
        </w:rPr>
        <w:t xml:space="preserve">in-route training, and </w:t>
      </w:r>
      <w:proofErr w:type="gramStart"/>
      <w:r w:rsidRPr="00E00E9B">
        <w:rPr>
          <w:color w:val="000000"/>
          <w:u w:color="0000E9"/>
        </w:rPr>
        <w:t>actually report</w:t>
      </w:r>
      <w:proofErr w:type="gramEnd"/>
      <w:r w:rsidRPr="00E00E9B">
        <w:rPr>
          <w:color w:val="000000"/>
          <w:u w:color="0000E9"/>
        </w:rPr>
        <w:t xml:space="preserve"> to the E-9 billet.  In line with </w:t>
      </w:r>
    </w:p>
    <w:p w14:paraId="4401642A" w14:textId="77777777" w:rsidR="00E00E9B" w:rsidRPr="00E00E9B" w:rsidRDefault="00E00E9B" w:rsidP="00E00E9B">
      <w:pPr>
        <w:autoSpaceDE w:val="0"/>
        <w:autoSpaceDN w:val="0"/>
        <w:adjustRightInd w:val="0"/>
        <w:rPr>
          <w:color w:val="000000"/>
          <w:u w:color="0000E9"/>
        </w:rPr>
      </w:pPr>
      <w:r w:rsidRPr="00E00E9B">
        <w:rPr>
          <w:color w:val="000000"/>
          <w:u w:color="0000E9"/>
        </w:rPr>
        <w:t xml:space="preserve">reference (a), candidates must have their commanding officer*s </w:t>
      </w:r>
      <w:proofErr w:type="gramStart"/>
      <w:r w:rsidRPr="00E00E9B">
        <w:rPr>
          <w:color w:val="000000"/>
          <w:u w:color="0000E9"/>
        </w:rPr>
        <w:t>recommendation</w:t>
      </w:r>
      <w:proofErr w:type="gramEnd"/>
      <w:r w:rsidRPr="00E00E9B">
        <w:rPr>
          <w:color w:val="000000"/>
          <w:u w:color="0000E9"/>
        </w:rPr>
        <w:t xml:space="preserve"> </w:t>
      </w:r>
    </w:p>
    <w:p w14:paraId="581BD5A4" w14:textId="046C6745" w:rsidR="00E00E9B" w:rsidRPr="00E00E9B" w:rsidRDefault="00E00E9B" w:rsidP="00E00E9B">
      <w:pPr>
        <w:autoSpaceDE w:val="0"/>
        <w:autoSpaceDN w:val="0"/>
        <w:adjustRightInd w:val="0"/>
        <w:rPr>
          <w:color w:val="000000"/>
          <w:u w:color="0000E9"/>
        </w:rPr>
      </w:pPr>
      <w:r w:rsidRPr="00E00E9B">
        <w:rPr>
          <w:color w:val="000000"/>
          <w:u w:color="0000E9"/>
        </w:rPr>
        <w:t>to advance and must meet normal time in rate requirements.</w:t>
      </w:r>
    </w:p>
    <w:p w14:paraId="7D66D027" w14:textId="77777777" w:rsidR="00E00E9B" w:rsidRDefault="00E00E9B" w:rsidP="00E00E9B">
      <w:pPr>
        <w:autoSpaceDE w:val="0"/>
        <w:autoSpaceDN w:val="0"/>
        <w:adjustRightInd w:val="0"/>
        <w:rPr>
          <w:u w:color="0000E9"/>
        </w:rPr>
      </w:pPr>
    </w:p>
    <w:p w14:paraId="3A7B159A" w14:textId="77777777" w:rsidR="00011AA7" w:rsidRDefault="00E00E9B" w:rsidP="00E00E9B">
      <w:pPr>
        <w:pStyle w:val="ListParagraph"/>
        <w:numPr>
          <w:ilvl w:val="0"/>
          <w:numId w:val="4"/>
        </w:numPr>
        <w:autoSpaceDE w:val="0"/>
        <w:autoSpaceDN w:val="0"/>
        <w:adjustRightInd w:val="0"/>
        <w:rPr>
          <w:color w:val="000000"/>
          <w:u w:color="0000E9"/>
        </w:rPr>
      </w:pPr>
      <w:r w:rsidRPr="00E00E9B">
        <w:rPr>
          <w:color w:val="000000"/>
          <w:u w:color="0000E9"/>
        </w:rPr>
        <w:t xml:space="preserve">Sub-point (What should their role be?) – </w:t>
      </w:r>
      <w:r w:rsidR="00011AA7">
        <w:rPr>
          <w:color w:val="000000"/>
          <w:u w:color="0000E9"/>
        </w:rPr>
        <w:t>The actual role of a Chief Petty</w:t>
      </w:r>
    </w:p>
    <w:p w14:paraId="788A80BF" w14:textId="30B37E63" w:rsidR="00E00E9B" w:rsidRDefault="00011AA7" w:rsidP="00011AA7">
      <w:pPr>
        <w:autoSpaceDE w:val="0"/>
        <w:autoSpaceDN w:val="0"/>
        <w:adjustRightInd w:val="0"/>
        <w:rPr>
          <w:color w:val="000000"/>
          <w:u w:color="0000E9"/>
        </w:rPr>
      </w:pPr>
      <w:r w:rsidRPr="00011AA7">
        <w:rPr>
          <w:color w:val="000000"/>
          <w:u w:color="0000E9"/>
        </w:rPr>
        <w:t xml:space="preserve">Officer is hard to quantify. </w:t>
      </w:r>
      <w:r>
        <w:rPr>
          <w:color w:val="000000"/>
          <w:u w:color="0000E9"/>
        </w:rPr>
        <w:t xml:space="preserve">One of the most frustrating things about BEING a Chief for over a decade was </w:t>
      </w:r>
      <w:proofErr w:type="gramStart"/>
      <w:r>
        <w:rPr>
          <w:color w:val="000000"/>
          <w:u w:color="0000E9"/>
        </w:rPr>
        <w:t>all of</w:t>
      </w:r>
      <w:proofErr w:type="gramEnd"/>
      <w:r>
        <w:rPr>
          <w:color w:val="000000"/>
          <w:u w:color="0000E9"/>
        </w:rPr>
        <w:t xml:space="preserve"> the unwritten rules, cultural expectations, and to be honest – bullshit, involved. And this is separate, though a logical progression from, a mission statement (who we are and what we do) organizationally – which I also think is largely lacking. So, without a foundational statement for what a </w:t>
      </w:r>
      <w:proofErr w:type="gramStart"/>
      <w:r>
        <w:rPr>
          <w:color w:val="000000"/>
          <w:u w:color="0000E9"/>
        </w:rPr>
        <w:t>Chief does</w:t>
      </w:r>
      <w:proofErr w:type="gramEnd"/>
      <w:r>
        <w:rPr>
          <w:color w:val="000000"/>
          <w:u w:color="0000E9"/>
        </w:rPr>
        <w:t xml:space="preserve">, how does one arrive at a definition of the roles of Senior and Master Chiefs? Great question. I have no </w:t>
      </w:r>
      <w:proofErr w:type="gramStart"/>
      <w:r>
        <w:rPr>
          <w:color w:val="000000"/>
          <w:u w:color="0000E9"/>
        </w:rPr>
        <w:t>fucking clue</w:t>
      </w:r>
      <w:proofErr w:type="gramEnd"/>
      <w:r>
        <w:rPr>
          <w:color w:val="000000"/>
          <w:u w:color="0000E9"/>
        </w:rPr>
        <w:t xml:space="preserve">. </w:t>
      </w:r>
    </w:p>
    <w:p w14:paraId="4DC4AFF3" w14:textId="77777777" w:rsidR="00693C5F" w:rsidRDefault="00693C5F" w:rsidP="00011AA7">
      <w:pPr>
        <w:autoSpaceDE w:val="0"/>
        <w:autoSpaceDN w:val="0"/>
        <w:adjustRightInd w:val="0"/>
        <w:rPr>
          <w:color w:val="000000"/>
          <w:u w:color="0000E9"/>
        </w:rPr>
      </w:pPr>
    </w:p>
    <w:p w14:paraId="21C0AACC" w14:textId="371BAF69" w:rsidR="00693C5F" w:rsidRDefault="00693C5F" w:rsidP="00011AA7">
      <w:pPr>
        <w:autoSpaceDE w:val="0"/>
        <w:autoSpaceDN w:val="0"/>
        <w:adjustRightInd w:val="0"/>
        <w:rPr>
          <w:color w:val="000000"/>
          <w:u w:color="0000E9"/>
        </w:rPr>
      </w:pPr>
      <w:r>
        <w:rPr>
          <w:color w:val="000000"/>
          <w:u w:color="0000E9"/>
        </w:rPr>
        <w:t xml:space="preserve">BUT, in the marvelous traditions of our naval service, I will attempt to use my anecdotal experience, hearsay, tribal knowledge, and unofficial correspondence to cobble together a pseudo analysis and call it good. </w:t>
      </w:r>
    </w:p>
    <w:p w14:paraId="74BCC118" w14:textId="77777777" w:rsidR="00693C5F" w:rsidRDefault="00693C5F" w:rsidP="00011AA7">
      <w:pPr>
        <w:autoSpaceDE w:val="0"/>
        <w:autoSpaceDN w:val="0"/>
        <w:adjustRightInd w:val="0"/>
        <w:rPr>
          <w:color w:val="000000"/>
          <w:u w:color="0000E9"/>
        </w:rPr>
      </w:pPr>
    </w:p>
    <w:p w14:paraId="68A02EAB" w14:textId="1B0EB8D1" w:rsidR="00693C5F" w:rsidRDefault="00693C5F" w:rsidP="00011AA7">
      <w:pPr>
        <w:autoSpaceDE w:val="0"/>
        <w:autoSpaceDN w:val="0"/>
        <w:adjustRightInd w:val="0"/>
        <w:rPr>
          <w:color w:val="000000"/>
          <w:u w:color="0000E9"/>
        </w:rPr>
      </w:pPr>
      <w:r>
        <w:rPr>
          <w:color w:val="000000"/>
          <w:u w:color="0000E9"/>
        </w:rPr>
        <w:t xml:space="preserve">I’ve been consistently frustrated by the listless nature of enlisted assignments for my entire career, largely, all the way to the end when I watched a Chief with zero relevant platform experience get assigned to be the ISIC for a squadron. It made no sense, likely did harm to the support of those ships and crews, and happened when there was a logical place to put him where his expertise and experience was extremely relevant. But we’re throwing darts in the dark. I am encouraged by what seems to be an attempt to remedy some of the blindly grouping through detailing processes, such as the Senior Enlisted Marketplace, Advance 2 Position, etc. But the cynic in me assumes their doing that to satisfy bean counters or make a spreadsheet green, not actually make us a more efficient and lethal organization. </w:t>
      </w:r>
    </w:p>
    <w:p w14:paraId="6BB0D6E0" w14:textId="77777777" w:rsidR="00693C5F" w:rsidRDefault="00693C5F" w:rsidP="00011AA7">
      <w:pPr>
        <w:autoSpaceDE w:val="0"/>
        <w:autoSpaceDN w:val="0"/>
        <w:adjustRightInd w:val="0"/>
        <w:rPr>
          <w:color w:val="000000"/>
          <w:u w:color="0000E9"/>
        </w:rPr>
      </w:pPr>
    </w:p>
    <w:p w14:paraId="273F16FC" w14:textId="1991C4E2" w:rsidR="00693C5F" w:rsidRPr="00011AA7" w:rsidRDefault="00693C5F" w:rsidP="00011AA7">
      <w:pPr>
        <w:autoSpaceDE w:val="0"/>
        <w:autoSpaceDN w:val="0"/>
        <w:adjustRightInd w:val="0"/>
        <w:rPr>
          <w:color w:val="000000"/>
          <w:u w:color="0000E9"/>
        </w:rPr>
      </w:pPr>
      <w:r>
        <w:rPr>
          <w:color w:val="000000"/>
          <w:u w:color="0000E9"/>
        </w:rPr>
        <w:t xml:space="preserve">I think, properly utilized, the senior enlisted roles could do a lot more good Navy-wide. Admitting that we are NOT, in fact, the backbone of the Navy nor the pinnacle of technical expertise at the Senior and Master Chief levels would be a great start (arguably applicable to CPOs as well). A high level of technical expertise combined with a similar level of experience and the network that is the Mess could create a technical manager, planner, and advisor that I believe we were trying to accomplish with Warrant Officers (modernly). I think Senior and Master Chiefs can and should fill a scope of responsibility more in the realm of a CWO or </w:t>
      </w:r>
      <w:proofErr w:type="spellStart"/>
      <w:r>
        <w:rPr>
          <w:color w:val="000000"/>
          <w:u w:color="0000E9"/>
        </w:rPr>
        <w:t>Div</w:t>
      </w:r>
      <w:proofErr w:type="spellEnd"/>
      <w:r>
        <w:rPr>
          <w:color w:val="000000"/>
          <w:u w:color="0000E9"/>
        </w:rPr>
        <w:t xml:space="preserve">-O than an LCPO. These roles don’t need to replace those, or even take much from them outside of erroneous responsibilities. There are roles to be pulled from those, and added to a Department LCPO role that would make us far more competent organizationally and make much better use of the Chiefs put in those roles. At the Master Chief level, we should be looking at them replacing certain CWO designators and </w:t>
      </w:r>
      <w:proofErr w:type="spellStart"/>
      <w:r>
        <w:rPr>
          <w:color w:val="000000"/>
          <w:u w:color="0000E9"/>
        </w:rPr>
        <w:t>Div</w:t>
      </w:r>
      <w:proofErr w:type="spellEnd"/>
      <w:r>
        <w:rPr>
          <w:color w:val="000000"/>
          <w:u w:color="0000E9"/>
        </w:rPr>
        <w:t xml:space="preserve">-O roles (but not all), as well as accepting that certain roles require that level of attention. They should be intimately involved in all rate and </w:t>
      </w:r>
      <w:r>
        <w:rPr>
          <w:color w:val="000000"/>
          <w:u w:color="0000E9"/>
        </w:rPr>
        <w:lastRenderedPageBreak/>
        <w:t xml:space="preserve">community specific policy creation and revision, guiding not just how we do business but how we train, for both initial accession/and follow on training. There should be no role for an </w:t>
      </w:r>
      <w:proofErr w:type="gramStart"/>
      <w:r>
        <w:rPr>
          <w:color w:val="000000"/>
          <w:u w:color="0000E9"/>
        </w:rPr>
        <w:t>old retired</w:t>
      </w:r>
      <w:proofErr w:type="gramEnd"/>
      <w:r>
        <w:rPr>
          <w:color w:val="000000"/>
          <w:u w:color="0000E9"/>
        </w:rPr>
        <w:t xml:space="preserve"> guy like me as a SME to be hired by a government contractor to develop training for active duty Sailors in my source rating, but there is, and I signed an offer letter for that job after retiring (it fell through due to contracting issues). That should be a</w:t>
      </w:r>
      <w:r w:rsidR="00AE472D">
        <w:rPr>
          <w:color w:val="000000"/>
          <w:u w:color="0000E9"/>
        </w:rPr>
        <w:t xml:space="preserve">n </w:t>
      </w:r>
      <w:proofErr w:type="gramStart"/>
      <w:r w:rsidR="00AE472D">
        <w:rPr>
          <w:color w:val="000000"/>
          <w:u w:color="0000E9"/>
        </w:rPr>
        <w:t>active duty</w:t>
      </w:r>
      <w:proofErr w:type="gramEnd"/>
      <w:r>
        <w:rPr>
          <w:color w:val="000000"/>
          <w:u w:color="0000E9"/>
        </w:rPr>
        <w:t xml:space="preserve"> Master Chief</w:t>
      </w:r>
      <w:r w:rsidR="00AE472D">
        <w:rPr>
          <w:color w:val="000000"/>
          <w:u w:color="0000E9"/>
        </w:rPr>
        <w:t xml:space="preserve">, they’re literally a stake holder AND the best person for the job. </w:t>
      </w:r>
    </w:p>
    <w:p w14:paraId="4C551EC6" w14:textId="77777777" w:rsidR="00E00E9B" w:rsidRPr="00E00E9B" w:rsidRDefault="00E00E9B" w:rsidP="00E00E9B">
      <w:pPr>
        <w:autoSpaceDE w:val="0"/>
        <w:autoSpaceDN w:val="0"/>
        <w:adjustRightInd w:val="0"/>
        <w:rPr>
          <w:u w:color="0000E9"/>
        </w:rPr>
      </w:pPr>
    </w:p>
    <w:p w14:paraId="37F2D483" w14:textId="77777777" w:rsidR="007D3C2C" w:rsidRPr="00B52BAD" w:rsidRDefault="007D3C2C" w:rsidP="007D3C2C">
      <w:pPr>
        <w:autoSpaceDE w:val="0"/>
        <w:autoSpaceDN w:val="0"/>
        <w:adjustRightInd w:val="0"/>
        <w:rPr>
          <w:color w:val="000000"/>
          <w:highlight w:val="yellow"/>
          <w:u w:color="0000E9"/>
        </w:rPr>
      </w:pPr>
    </w:p>
    <w:p w14:paraId="42688E59" w14:textId="77777777" w:rsidR="007D3C2C" w:rsidRPr="00B52BAD" w:rsidRDefault="007D3C2C" w:rsidP="007D3C2C">
      <w:pPr>
        <w:autoSpaceDE w:val="0"/>
        <w:autoSpaceDN w:val="0"/>
        <w:adjustRightInd w:val="0"/>
        <w:rPr>
          <w:color w:val="000000"/>
          <w:highlight w:val="yellow"/>
          <w:u w:color="0000E9"/>
        </w:rPr>
      </w:pPr>
    </w:p>
    <w:p w14:paraId="4029D77B" w14:textId="77777777" w:rsidR="007D3C2C" w:rsidRPr="00364405" w:rsidRDefault="007D3C2C" w:rsidP="007D3C2C">
      <w:pPr>
        <w:autoSpaceDE w:val="0"/>
        <w:autoSpaceDN w:val="0"/>
        <w:adjustRightInd w:val="0"/>
        <w:rPr>
          <w:b/>
          <w:bCs/>
          <w:color w:val="000000"/>
          <w:u w:color="0000E9"/>
        </w:rPr>
      </w:pPr>
      <w:r w:rsidRPr="00364405">
        <w:rPr>
          <w:b/>
          <w:bCs/>
          <w:color w:val="000000"/>
          <w:u w:color="0000E9"/>
        </w:rPr>
        <w:t>III.  Conclusion</w:t>
      </w:r>
    </w:p>
    <w:p w14:paraId="203C59C9" w14:textId="77777777" w:rsidR="007D3C2C" w:rsidRPr="00364405" w:rsidRDefault="007D3C2C" w:rsidP="007D3C2C">
      <w:pPr>
        <w:autoSpaceDE w:val="0"/>
        <w:autoSpaceDN w:val="0"/>
        <w:adjustRightInd w:val="0"/>
        <w:rPr>
          <w:b/>
          <w:bCs/>
          <w:color w:val="000000"/>
          <w:u w:color="0000E9"/>
        </w:rPr>
      </w:pPr>
    </w:p>
    <w:p w14:paraId="464D2E2A" w14:textId="77777777" w:rsidR="007D3C2C" w:rsidRPr="00364405" w:rsidRDefault="007D3C2C" w:rsidP="007D3C2C">
      <w:pPr>
        <w:autoSpaceDE w:val="0"/>
        <w:autoSpaceDN w:val="0"/>
        <w:adjustRightInd w:val="0"/>
        <w:rPr>
          <w:color w:val="000000"/>
          <w:u w:color="0000E9"/>
        </w:rPr>
      </w:pPr>
      <w:r w:rsidRPr="00364405">
        <w:rPr>
          <w:color w:val="000000"/>
          <w:u w:color="0000E9"/>
        </w:rPr>
        <w:tab/>
        <w:t>A. Summary (We talked about…)</w:t>
      </w:r>
    </w:p>
    <w:p w14:paraId="19F0D94D" w14:textId="77777777" w:rsidR="007D3C2C" w:rsidRPr="00364405" w:rsidRDefault="007D3C2C" w:rsidP="007D3C2C">
      <w:pPr>
        <w:autoSpaceDE w:val="0"/>
        <w:autoSpaceDN w:val="0"/>
        <w:adjustRightInd w:val="0"/>
        <w:rPr>
          <w:color w:val="000000"/>
          <w:u w:color="0000E9"/>
        </w:rPr>
      </w:pPr>
    </w:p>
    <w:p w14:paraId="47CD22DC" w14:textId="7463FD91" w:rsidR="007D3C2C" w:rsidRPr="00364405" w:rsidRDefault="007D3C2C" w:rsidP="007D3C2C">
      <w:pPr>
        <w:autoSpaceDE w:val="0"/>
        <w:autoSpaceDN w:val="0"/>
        <w:adjustRightInd w:val="0"/>
        <w:spacing w:after="120"/>
        <w:rPr>
          <w:color w:val="000000"/>
          <w:u w:color="0000E9"/>
        </w:rPr>
      </w:pPr>
      <w:r w:rsidRPr="00364405">
        <w:rPr>
          <w:color w:val="000000"/>
          <w:u w:color="0000E9"/>
        </w:rPr>
        <w:tab/>
      </w:r>
      <w:r w:rsidRPr="00364405">
        <w:rPr>
          <w:color w:val="000000"/>
          <w:u w:color="0000E9"/>
        </w:rPr>
        <w:tab/>
        <w:t xml:space="preserve">1.  </w:t>
      </w:r>
      <w:r w:rsidR="00AE472D">
        <w:rPr>
          <w:color w:val="000000"/>
          <w:u w:color="0000E9"/>
        </w:rPr>
        <w:t>What a “Super Chief” is, the history, and why they were created</w:t>
      </w:r>
    </w:p>
    <w:p w14:paraId="23BF1B21" w14:textId="4AAB99B8" w:rsidR="007D3C2C" w:rsidRPr="00364405" w:rsidRDefault="007D3C2C" w:rsidP="007D3C2C">
      <w:pPr>
        <w:autoSpaceDE w:val="0"/>
        <w:autoSpaceDN w:val="0"/>
        <w:adjustRightInd w:val="0"/>
        <w:spacing w:after="120"/>
        <w:rPr>
          <w:color w:val="000000"/>
          <w:u w:color="0000E9"/>
        </w:rPr>
      </w:pPr>
      <w:r w:rsidRPr="00364405">
        <w:rPr>
          <w:color w:val="000000"/>
          <w:u w:color="0000E9"/>
        </w:rPr>
        <w:tab/>
      </w:r>
      <w:r w:rsidRPr="00364405">
        <w:rPr>
          <w:color w:val="000000"/>
          <w:u w:color="0000E9"/>
        </w:rPr>
        <w:tab/>
        <w:t xml:space="preserve">2.  </w:t>
      </w:r>
      <w:r w:rsidR="00AE472D">
        <w:rPr>
          <w:color w:val="000000"/>
          <w:u w:color="0000E9"/>
        </w:rPr>
        <w:t>What they do now, why, and what they should be doing (in my analysis)</w:t>
      </w:r>
    </w:p>
    <w:p w14:paraId="5EAA0C40" w14:textId="6AC02BB3" w:rsidR="007D3C2C" w:rsidRPr="00364405" w:rsidRDefault="007D3C2C" w:rsidP="007D3C2C">
      <w:pPr>
        <w:autoSpaceDE w:val="0"/>
        <w:autoSpaceDN w:val="0"/>
        <w:adjustRightInd w:val="0"/>
        <w:rPr>
          <w:color w:val="000000"/>
          <w:u w:color="0000E9"/>
        </w:rPr>
      </w:pPr>
      <w:r w:rsidRPr="00364405">
        <w:rPr>
          <w:color w:val="000000"/>
          <w:u w:color="0000E9"/>
        </w:rPr>
        <w:tab/>
        <w:t>B. Re-motivation (</w:t>
      </w:r>
      <w:r w:rsidR="00AE472D">
        <w:rPr>
          <w:color w:val="202122"/>
          <w:shd w:val="clear" w:color="auto" w:fill="FFFFFF"/>
        </w:rPr>
        <w:t>Senior and Master Chiefs have inherent value and a wide breadth and deep depth of potential value the I feel is untapped</w:t>
      </w:r>
      <w:r w:rsidR="005D4498" w:rsidRPr="002E23EA">
        <w:rPr>
          <w:color w:val="202122"/>
          <w:shd w:val="clear" w:color="auto" w:fill="FFFFFF"/>
        </w:rPr>
        <w:t>.</w:t>
      </w:r>
      <w:r w:rsidR="00AE472D">
        <w:rPr>
          <w:color w:val="202122"/>
          <w:shd w:val="clear" w:color="auto" w:fill="FFFFFF"/>
        </w:rPr>
        <w:t xml:space="preserve"> We should do far better in how we utilize them</w:t>
      </w:r>
      <w:r w:rsidR="007F7544" w:rsidRPr="00364405">
        <w:rPr>
          <w:color w:val="000000"/>
          <w:u w:color="0000E9"/>
        </w:rPr>
        <w:t xml:space="preserve">). </w:t>
      </w:r>
    </w:p>
    <w:p w14:paraId="3CA4E178" w14:textId="77777777" w:rsidR="007D3C2C" w:rsidRPr="00364405" w:rsidRDefault="007D3C2C" w:rsidP="007D3C2C">
      <w:pPr>
        <w:autoSpaceDE w:val="0"/>
        <w:autoSpaceDN w:val="0"/>
        <w:adjustRightInd w:val="0"/>
        <w:rPr>
          <w:color w:val="000000"/>
          <w:u w:color="0000E9"/>
        </w:rPr>
      </w:pPr>
    </w:p>
    <w:p w14:paraId="1C6A99DA" w14:textId="1736111E" w:rsidR="007D3C2C" w:rsidRDefault="007D3C2C" w:rsidP="005D4498">
      <w:pPr>
        <w:autoSpaceDE w:val="0"/>
        <w:autoSpaceDN w:val="0"/>
        <w:adjustRightInd w:val="0"/>
        <w:rPr>
          <w:color w:val="000000"/>
          <w:u w:color="0000E9"/>
        </w:rPr>
      </w:pPr>
      <w:r w:rsidRPr="00364405">
        <w:rPr>
          <w:color w:val="000000"/>
          <w:u w:color="0000E9"/>
        </w:rPr>
        <w:tab/>
        <w:t xml:space="preserve">C.  Closing – </w:t>
      </w:r>
      <w:r w:rsidR="00AE472D">
        <w:rPr>
          <w:color w:val="000000"/>
          <w:u w:color="0000E9"/>
        </w:rPr>
        <w:t xml:space="preserve">The analysis may be a bit cart before horse, in that the potential value may not be reachable given the </w:t>
      </w:r>
      <w:proofErr w:type="gramStart"/>
      <w:r w:rsidR="00AE472D">
        <w:rPr>
          <w:color w:val="000000"/>
          <w:u w:color="0000E9"/>
        </w:rPr>
        <w:t>current status</w:t>
      </w:r>
      <w:proofErr w:type="gramEnd"/>
      <w:r w:rsidR="00AE472D">
        <w:rPr>
          <w:color w:val="000000"/>
          <w:u w:color="0000E9"/>
        </w:rPr>
        <w:t xml:space="preserve"> of leadership development and education. But I think there is still plenty of unrecognized and/or untapped potential value, though room for growth, that I hope is made accessible through mechanisms like the Senior Enlisted Marketplace and other programs aimed on realigning where they are and what they’re doing. </w:t>
      </w:r>
    </w:p>
    <w:p w14:paraId="61A9C012" w14:textId="77777777" w:rsidR="00AE2C59" w:rsidRDefault="00AE2C59" w:rsidP="005D4498">
      <w:pPr>
        <w:autoSpaceDE w:val="0"/>
        <w:autoSpaceDN w:val="0"/>
        <w:adjustRightInd w:val="0"/>
        <w:rPr>
          <w:color w:val="000000"/>
          <w:u w:color="0000E9"/>
        </w:rPr>
      </w:pPr>
    </w:p>
    <w:p w14:paraId="0498BCFA" w14:textId="337E1C9B" w:rsidR="00AE2C59" w:rsidRDefault="00AE2C59" w:rsidP="005D4498">
      <w:pPr>
        <w:autoSpaceDE w:val="0"/>
        <w:autoSpaceDN w:val="0"/>
        <w:adjustRightInd w:val="0"/>
        <w:rPr>
          <w:color w:val="000000"/>
          <w:u w:color="0000E9"/>
        </w:rPr>
      </w:pPr>
      <w:r>
        <w:rPr>
          <w:color w:val="000000"/>
          <w:u w:color="0000E9"/>
        </w:rPr>
        <w:t>* Talk about how I can be simultaneously proud to be one and super critical of the organization.</w:t>
      </w:r>
    </w:p>
    <w:p w14:paraId="409D1131" w14:textId="77777777" w:rsidR="007D3C2C" w:rsidRDefault="007D3C2C" w:rsidP="007D3C2C">
      <w:pPr>
        <w:autoSpaceDE w:val="0"/>
        <w:autoSpaceDN w:val="0"/>
        <w:adjustRightInd w:val="0"/>
        <w:rPr>
          <w:color w:val="000000"/>
          <w:u w:color="0000E9"/>
        </w:rPr>
      </w:pPr>
    </w:p>
    <w:p w14:paraId="1DA48CF1" w14:textId="64A96C33" w:rsidR="00DD71FA" w:rsidRDefault="007D3C2C" w:rsidP="007D3C2C">
      <w:r>
        <w:rPr>
          <w:color w:val="000000"/>
          <w:u w:color="0000E9"/>
        </w:rPr>
        <w:tab/>
        <w:t>D. Plug “Ask DGUTS!” segment. dontgiveuptheshippodcast@gmail.com</w:t>
      </w:r>
    </w:p>
    <w:sectPr w:rsidR="00DD71FA" w:rsidSect="00772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4162B"/>
    <w:multiLevelType w:val="hybridMultilevel"/>
    <w:tmpl w:val="F718E914"/>
    <w:lvl w:ilvl="0" w:tplc="54D6F2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9E5697"/>
    <w:multiLevelType w:val="hybridMultilevel"/>
    <w:tmpl w:val="715EABEC"/>
    <w:lvl w:ilvl="0" w:tplc="6E843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5377B4"/>
    <w:multiLevelType w:val="hybridMultilevel"/>
    <w:tmpl w:val="8F789C52"/>
    <w:lvl w:ilvl="0" w:tplc="B9BAA34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8DD4771"/>
    <w:multiLevelType w:val="hybridMultilevel"/>
    <w:tmpl w:val="852EB9AC"/>
    <w:lvl w:ilvl="0" w:tplc="CCB85B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D745672"/>
    <w:multiLevelType w:val="hybridMultilevel"/>
    <w:tmpl w:val="F718E91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num w:numId="1" w16cid:durableId="555893463">
    <w:abstractNumId w:val="3"/>
  </w:num>
  <w:num w:numId="2" w16cid:durableId="1349139244">
    <w:abstractNumId w:val="1"/>
  </w:num>
  <w:num w:numId="3" w16cid:durableId="2142765471">
    <w:abstractNumId w:val="2"/>
  </w:num>
  <w:num w:numId="4" w16cid:durableId="1095174592">
    <w:abstractNumId w:val="0"/>
  </w:num>
  <w:num w:numId="5" w16cid:durableId="2714037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7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C2C"/>
    <w:rsid w:val="00011AA7"/>
    <w:rsid w:val="000B13E0"/>
    <w:rsid w:val="000B1C5E"/>
    <w:rsid w:val="001009A4"/>
    <w:rsid w:val="001069AB"/>
    <w:rsid w:val="001102AC"/>
    <w:rsid w:val="001D5B38"/>
    <w:rsid w:val="002231DA"/>
    <w:rsid w:val="00250F71"/>
    <w:rsid w:val="002A5B00"/>
    <w:rsid w:val="002B6843"/>
    <w:rsid w:val="002E23EA"/>
    <w:rsid w:val="003047C3"/>
    <w:rsid w:val="00364405"/>
    <w:rsid w:val="00401B37"/>
    <w:rsid w:val="00403CE9"/>
    <w:rsid w:val="004C263F"/>
    <w:rsid w:val="004D6367"/>
    <w:rsid w:val="005019C3"/>
    <w:rsid w:val="00513D6A"/>
    <w:rsid w:val="005734D4"/>
    <w:rsid w:val="00573C1B"/>
    <w:rsid w:val="00576F31"/>
    <w:rsid w:val="005A20F6"/>
    <w:rsid w:val="005D4498"/>
    <w:rsid w:val="005F5861"/>
    <w:rsid w:val="00623D08"/>
    <w:rsid w:val="00634937"/>
    <w:rsid w:val="00653E86"/>
    <w:rsid w:val="00693C5F"/>
    <w:rsid w:val="0077203B"/>
    <w:rsid w:val="007D3C2C"/>
    <w:rsid w:val="007F7544"/>
    <w:rsid w:val="00861B5A"/>
    <w:rsid w:val="008842EE"/>
    <w:rsid w:val="008B1112"/>
    <w:rsid w:val="008E5B35"/>
    <w:rsid w:val="00914107"/>
    <w:rsid w:val="00970145"/>
    <w:rsid w:val="00994EEA"/>
    <w:rsid w:val="00A70E7E"/>
    <w:rsid w:val="00AE2C59"/>
    <w:rsid w:val="00AE472D"/>
    <w:rsid w:val="00B24E3B"/>
    <w:rsid w:val="00B52BAD"/>
    <w:rsid w:val="00C6499B"/>
    <w:rsid w:val="00CF66AA"/>
    <w:rsid w:val="00D74429"/>
    <w:rsid w:val="00D839C0"/>
    <w:rsid w:val="00D97223"/>
    <w:rsid w:val="00DA2DB3"/>
    <w:rsid w:val="00DD71FA"/>
    <w:rsid w:val="00E00E9B"/>
    <w:rsid w:val="00E44175"/>
    <w:rsid w:val="00EC790A"/>
    <w:rsid w:val="00EE1F96"/>
    <w:rsid w:val="00F40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D7B26"/>
  <w15:chartTrackingRefBased/>
  <w15:docId w15:val="{D3D36D0A-E60C-D547-832A-D464F4D28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B3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B1112"/>
    <w:rPr>
      <w:color w:val="0000FF"/>
      <w:u w:val="single"/>
    </w:rPr>
  </w:style>
  <w:style w:type="paragraph" w:styleId="ListParagraph">
    <w:name w:val="List Paragraph"/>
    <w:basedOn w:val="Normal"/>
    <w:uiPriority w:val="34"/>
    <w:qFormat/>
    <w:rsid w:val="004C263F"/>
    <w:pPr>
      <w:ind w:left="720"/>
      <w:contextualSpacing/>
    </w:pPr>
  </w:style>
  <w:style w:type="character" w:styleId="UnresolvedMention">
    <w:name w:val="Unresolved Mention"/>
    <w:basedOn w:val="DefaultParagraphFont"/>
    <w:uiPriority w:val="99"/>
    <w:semiHidden/>
    <w:unhideWhenUsed/>
    <w:rsid w:val="00B52BAD"/>
    <w:rPr>
      <w:color w:val="605E5C"/>
      <w:shd w:val="clear" w:color="auto" w:fill="E1DFDD"/>
    </w:rPr>
  </w:style>
  <w:style w:type="paragraph" w:styleId="NormalWeb">
    <w:name w:val="Normal (Web)"/>
    <w:basedOn w:val="Normal"/>
    <w:uiPriority w:val="99"/>
    <w:semiHidden/>
    <w:unhideWhenUsed/>
    <w:rsid w:val="00B52BAD"/>
  </w:style>
  <w:style w:type="character" w:styleId="Emphasis">
    <w:name w:val="Emphasis"/>
    <w:basedOn w:val="DefaultParagraphFont"/>
    <w:uiPriority w:val="20"/>
    <w:qFormat/>
    <w:rsid w:val="008842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6906">
      <w:bodyDiv w:val="1"/>
      <w:marLeft w:val="0"/>
      <w:marRight w:val="0"/>
      <w:marTop w:val="0"/>
      <w:marBottom w:val="0"/>
      <w:divBdr>
        <w:top w:val="none" w:sz="0" w:space="0" w:color="auto"/>
        <w:left w:val="none" w:sz="0" w:space="0" w:color="auto"/>
        <w:bottom w:val="none" w:sz="0" w:space="0" w:color="auto"/>
        <w:right w:val="none" w:sz="0" w:space="0" w:color="auto"/>
      </w:divBdr>
    </w:div>
    <w:div w:id="214702933">
      <w:bodyDiv w:val="1"/>
      <w:marLeft w:val="0"/>
      <w:marRight w:val="0"/>
      <w:marTop w:val="0"/>
      <w:marBottom w:val="0"/>
      <w:divBdr>
        <w:top w:val="none" w:sz="0" w:space="0" w:color="auto"/>
        <w:left w:val="none" w:sz="0" w:space="0" w:color="auto"/>
        <w:bottom w:val="none" w:sz="0" w:space="0" w:color="auto"/>
        <w:right w:val="none" w:sz="0" w:space="0" w:color="auto"/>
      </w:divBdr>
    </w:div>
    <w:div w:id="248541606">
      <w:bodyDiv w:val="1"/>
      <w:marLeft w:val="0"/>
      <w:marRight w:val="0"/>
      <w:marTop w:val="0"/>
      <w:marBottom w:val="0"/>
      <w:divBdr>
        <w:top w:val="none" w:sz="0" w:space="0" w:color="auto"/>
        <w:left w:val="none" w:sz="0" w:space="0" w:color="auto"/>
        <w:bottom w:val="none" w:sz="0" w:space="0" w:color="auto"/>
        <w:right w:val="none" w:sz="0" w:space="0" w:color="auto"/>
      </w:divBdr>
      <w:divsChild>
        <w:div w:id="1106001177">
          <w:marLeft w:val="0"/>
          <w:marRight w:val="0"/>
          <w:marTop w:val="0"/>
          <w:marBottom w:val="0"/>
          <w:divBdr>
            <w:top w:val="none" w:sz="0" w:space="0" w:color="auto"/>
            <w:left w:val="none" w:sz="0" w:space="0" w:color="auto"/>
            <w:bottom w:val="none" w:sz="0" w:space="0" w:color="auto"/>
            <w:right w:val="none" w:sz="0" w:space="0" w:color="auto"/>
          </w:divBdr>
          <w:divsChild>
            <w:div w:id="751705479">
              <w:marLeft w:val="0"/>
              <w:marRight w:val="0"/>
              <w:marTop w:val="0"/>
              <w:marBottom w:val="0"/>
              <w:divBdr>
                <w:top w:val="none" w:sz="0" w:space="0" w:color="auto"/>
                <w:left w:val="none" w:sz="0" w:space="0" w:color="auto"/>
                <w:bottom w:val="none" w:sz="0" w:space="0" w:color="auto"/>
                <w:right w:val="none" w:sz="0" w:space="0" w:color="auto"/>
              </w:divBdr>
            </w:div>
          </w:divsChild>
        </w:div>
        <w:div w:id="1000427960">
          <w:marLeft w:val="0"/>
          <w:marRight w:val="0"/>
          <w:marTop w:val="0"/>
          <w:marBottom w:val="0"/>
          <w:divBdr>
            <w:top w:val="none" w:sz="0" w:space="0" w:color="auto"/>
            <w:left w:val="none" w:sz="0" w:space="0" w:color="auto"/>
            <w:bottom w:val="none" w:sz="0" w:space="0" w:color="auto"/>
            <w:right w:val="none" w:sz="0" w:space="0" w:color="auto"/>
          </w:divBdr>
          <w:divsChild>
            <w:div w:id="200835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82195">
      <w:bodyDiv w:val="1"/>
      <w:marLeft w:val="0"/>
      <w:marRight w:val="0"/>
      <w:marTop w:val="0"/>
      <w:marBottom w:val="0"/>
      <w:divBdr>
        <w:top w:val="none" w:sz="0" w:space="0" w:color="auto"/>
        <w:left w:val="none" w:sz="0" w:space="0" w:color="auto"/>
        <w:bottom w:val="none" w:sz="0" w:space="0" w:color="auto"/>
        <w:right w:val="none" w:sz="0" w:space="0" w:color="auto"/>
      </w:divBdr>
    </w:div>
    <w:div w:id="430008621">
      <w:bodyDiv w:val="1"/>
      <w:marLeft w:val="0"/>
      <w:marRight w:val="0"/>
      <w:marTop w:val="0"/>
      <w:marBottom w:val="0"/>
      <w:divBdr>
        <w:top w:val="none" w:sz="0" w:space="0" w:color="auto"/>
        <w:left w:val="none" w:sz="0" w:space="0" w:color="auto"/>
        <w:bottom w:val="none" w:sz="0" w:space="0" w:color="auto"/>
        <w:right w:val="none" w:sz="0" w:space="0" w:color="auto"/>
      </w:divBdr>
    </w:div>
    <w:div w:id="452140442">
      <w:bodyDiv w:val="1"/>
      <w:marLeft w:val="0"/>
      <w:marRight w:val="0"/>
      <w:marTop w:val="0"/>
      <w:marBottom w:val="0"/>
      <w:divBdr>
        <w:top w:val="none" w:sz="0" w:space="0" w:color="auto"/>
        <w:left w:val="none" w:sz="0" w:space="0" w:color="auto"/>
        <w:bottom w:val="none" w:sz="0" w:space="0" w:color="auto"/>
        <w:right w:val="none" w:sz="0" w:space="0" w:color="auto"/>
      </w:divBdr>
    </w:div>
    <w:div w:id="499194949">
      <w:bodyDiv w:val="1"/>
      <w:marLeft w:val="0"/>
      <w:marRight w:val="0"/>
      <w:marTop w:val="0"/>
      <w:marBottom w:val="0"/>
      <w:divBdr>
        <w:top w:val="none" w:sz="0" w:space="0" w:color="auto"/>
        <w:left w:val="none" w:sz="0" w:space="0" w:color="auto"/>
        <w:bottom w:val="none" w:sz="0" w:space="0" w:color="auto"/>
        <w:right w:val="none" w:sz="0" w:space="0" w:color="auto"/>
      </w:divBdr>
    </w:div>
    <w:div w:id="633409236">
      <w:bodyDiv w:val="1"/>
      <w:marLeft w:val="0"/>
      <w:marRight w:val="0"/>
      <w:marTop w:val="0"/>
      <w:marBottom w:val="0"/>
      <w:divBdr>
        <w:top w:val="none" w:sz="0" w:space="0" w:color="auto"/>
        <w:left w:val="none" w:sz="0" w:space="0" w:color="auto"/>
        <w:bottom w:val="none" w:sz="0" w:space="0" w:color="auto"/>
        <w:right w:val="none" w:sz="0" w:space="0" w:color="auto"/>
      </w:divBdr>
    </w:div>
    <w:div w:id="637608633">
      <w:bodyDiv w:val="1"/>
      <w:marLeft w:val="0"/>
      <w:marRight w:val="0"/>
      <w:marTop w:val="0"/>
      <w:marBottom w:val="0"/>
      <w:divBdr>
        <w:top w:val="none" w:sz="0" w:space="0" w:color="auto"/>
        <w:left w:val="none" w:sz="0" w:space="0" w:color="auto"/>
        <w:bottom w:val="none" w:sz="0" w:space="0" w:color="auto"/>
        <w:right w:val="none" w:sz="0" w:space="0" w:color="auto"/>
      </w:divBdr>
    </w:div>
    <w:div w:id="670716299">
      <w:bodyDiv w:val="1"/>
      <w:marLeft w:val="0"/>
      <w:marRight w:val="0"/>
      <w:marTop w:val="0"/>
      <w:marBottom w:val="0"/>
      <w:divBdr>
        <w:top w:val="none" w:sz="0" w:space="0" w:color="auto"/>
        <w:left w:val="none" w:sz="0" w:space="0" w:color="auto"/>
        <w:bottom w:val="none" w:sz="0" w:space="0" w:color="auto"/>
        <w:right w:val="none" w:sz="0" w:space="0" w:color="auto"/>
      </w:divBdr>
    </w:div>
    <w:div w:id="698748158">
      <w:bodyDiv w:val="1"/>
      <w:marLeft w:val="0"/>
      <w:marRight w:val="0"/>
      <w:marTop w:val="0"/>
      <w:marBottom w:val="0"/>
      <w:divBdr>
        <w:top w:val="none" w:sz="0" w:space="0" w:color="auto"/>
        <w:left w:val="none" w:sz="0" w:space="0" w:color="auto"/>
        <w:bottom w:val="none" w:sz="0" w:space="0" w:color="auto"/>
        <w:right w:val="none" w:sz="0" w:space="0" w:color="auto"/>
      </w:divBdr>
    </w:div>
    <w:div w:id="734401653">
      <w:bodyDiv w:val="1"/>
      <w:marLeft w:val="0"/>
      <w:marRight w:val="0"/>
      <w:marTop w:val="0"/>
      <w:marBottom w:val="0"/>
      <w:divBdr>
        <w:top w:val="none" w:sz="0" w:space="0" w:color="auto"/>
        <w:left w:val="none" w:sz="0" w:space="0" w:color="auto"/>
        <w:bottom w:val="none" w:sz="0" w:space="0" w:color="auto"/>
        <w:right w:val="none" w:sz="0" w:space="0" w:color="auto"/>
      </w:divBdr>
    </w:div>
    <w:div w:id="830943850">
      <w:bodyDiv w:val="1"/>
      <w:marLeft w:val="0"/>
      <w:marRight w:val="0"/>
      <w:marTop w:val="0"/>
      <w:marBottom w:val="0"/>
      <w:divBdr>
        <w:top w:val="none" w:sz="0" w:space="0" w:color="auto"/>
        <w:left w:val="none" w:sz="0" w:space="0" w:color="auto"/>
        <w:bottom w:val="none" w:sz="0" w:space="0" w:color="auto"/>
        <w:right w:val="none" w:sz="0" w:space="0" w:color="auto"/>
      </w:divBdr>
    </w:div>
    <w:div w:id="863978055">
      <w:bodyDiv w:val="1"/>
      <w:marLeft w:val="0"/>
      <w:marRight w:val="0"/>
      <w:marTop w:val="0"/>
      <w:marBottom w:val="0"/>
      <w:divBdr>
        <w:top w:val="none" w:sz="0" w:space="0" w:color="auto"/>
        <w:left w:val="none" w:sz="0" w:space="0" w:color="auto"/>
        <w:bottom w:val="none" w:sz="0" w:space="0" w:color="auto"/>
        <w:right w:val="none" w:sz="0" w:space="0" w:color="auto"/>
      </w:divBdr>
      <w:divsChild>
        <w:div w:id="506557750">
          <w:marLeft w:val="0"/>
          <w:marRight w:val="0"/>
          <w:marTop w:val="0"/>
          <w:marBottom w:val="0"/>
          <w:divBdr>
            <w:top w:val="none" w:sz="0" w:space="0" w:color="auto"/>
            <w:left w:val="none" w:sz="0" w:space="0" w:color="auto"/>
            <w:bottom w:val="none" w:sz="0" w:space="0" w:color="auto"/>
            <w:right w:val="none" w:sz="0" w:space="0" w:color="auto"/>
          </w:divBdr>
          <w:divsChild>
            <w:div w:id="1279409207">
              <w:marLeft w:val="0"/>
              <w:marRight w:val="0"/>
              <w:marTop w:val="0"/>
              <w:marBottom w:val="0"/>
              <w:divBdr>
                <w:top w:val="none" w:sz="0" w:space="0" w:color="auto"/>
                <w:left w:val="none" w:sz="0" w:space="0" w:color="auto"/>
                <w:bottom w:val="none" w:sz="0" w:space="0" w:color="auto"/>
                <w:right w:val="none" w:sz="0" w:space="0" w:color="auto"/>
              </w:divBdr>
            </w:div>
          </w:divsChild>
        </w:div>
        <w:div w:id="1740441755">
          <w:marLeft w:val="0"/>
          <w:marRight w:val="0"/>
          <w:marTop w:val="0"/>
          <w:marBottom w:val="0"/>
          <w:divBdr>
            <w:top w:val="none" w:sz="0" w:space="0" w:color="auto"/>
            <w:left w:val="none" w:sz="0" w:space="0" w:color="auto"/>
            <w:bottom w:val="none" w:sz="0" w:space="0" w:color="auto"/>
            <w:right w:val="none" w:sz="0" w:space="0" w:color="auto"/>
          </w:divBdr>
          <w:divsChild>
            <w:div w:id="12237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80522">
      <w:bodyDiv w:val="1"/>
      <w:marLeft w:val="0"/>
      <w:marRight w:val="0"/>
      <w:marTop w:val="0"/>
      <w:marBottom w:val="0"/>
      <w:divBdr>
        <w:top w:val="none" w:sz="0" w:space="0" w:color="auto"/>
        <w:left w:val="none" w:sz="0" w:space="0" w:color="auto"/>
        <w:bottom w:val="none" w:sz="0" w:space="0" w:color="auto"/>
        <w:right w:val="none" w:sz="0" w:space="0" w:color="auto"/>
      </w:divBdr>
    </w:div>
    <w:div w:id="945893569">
      <w:bodyDiv w:val="1"/>
      <w:marLeft w:val="0"/>
      <w:marRight w:val="0"/>
      <w:marTop w:val="0"/>
      <w:marBottom w:val="0"/>
      <w:divBdr>
        <w:top w:val="none" w:sz="0" w:space="0" w:color="auto"/>
        <w:left w:val="none" w:sz="0" w:space="0" w:color="auto"/>
        <w:bottom w:val="none" w:sz="0" w:space="0" w:color="auto"/>
        <w:right w:val="none" w:sz="0" w:space="0" w:color="auto"/>
      </w:divBdr>
    </w:div>
    <w:div w:id="951398077">
      <w:bodyDiv w:val="1"/>
      <w:marLeft w:val="0"/>
      <w:marRight w:val="0"/>
      <w:marTop w:val="0"/>
      <w:marBottom w:val="0"/>
      <w:divBdr>
        <w:top w:val="none" w:sz="0" w:space="0" w:color="auto"/>
        <w:left w:val="none" w:sz="0" w:space="0" w:color="auto"/>
        <w:bottom w:val="none" w:sz="0" w:space="0" w:color="auto"/>
        <w:right w:val="none" w:sz="0" w:space="0" w:color="auto"/>
      </w:divBdr>
    </w:div>
    <w:div w:id="1029257147">
      <w:bodyDiv w:val="1"/>
      <w:marLeft w:val="0"/>
      <w:marRight w:val="0"/>
      <w:marTop w:val="0"/>
      <w:marBottom w:val="0"/>
      <w:divBdr>
        <w:top w:val="none" w:sz="0" w:space="0" w:color="auto"/>
        <w:left w:val="none" w:sz="0" w:space="0" w:color="auto"/>
        <w:bottom w:val="none" w:sz="0" w:space="0" w:color="auto"/>
        <w:right w:val="none" w:sz="0" w:space="0" w:color="auto"/>
      </w:divBdr>
    </w:div>
    <w:div w:id="1062605641">
      <w:bodyDiv w:val="1"/>
      <w:marLeft w:val="0"/>
      <w:marRight w:val="0"/>
      <w:marTop w:val="0"/>
      <w:marBottom w:val="0"/>
      <w:divBdr>
        <w:top w:val="none" w:sz="0" w:space="0" w:color="auto"/>
        <w:left w:val="none" w:sz="0" w:space="0" w:color="auto"/>
        <w:bottom w:val="none" w:sz="0" w:space="0" w:color="auto"/>
        <w:right w:val="none" w:sz="0" w:space="0" w:color="auto"/>
      </w:divBdr>
    </w:div>
    <w:div w:id="1073232763">
      <w:bodyDiv w:val="1"/>
      <w:marLeft w:val="0"/>
      <w:marRight w:val="0"/>
      <w:marTop w:val="0"/>
      <w:marBottom w:val="0"/>
      <w:divBdr>
        <w:top w:val="none" w:sz="0" w:space="0" w:color="auto"/>
        <w:left w:val="none" w:sz="0" w:space="0" w:color="auto"/>
        <w:bottom w:val="none" w:sz="0" w:space="0" w:color="auto"/>
        <w:right w:val="none" w:sz="0" w:space="0" w:color="auto"/>
      </w:divBdr>
    </w:div>
    <w:div w:id="1104769906">
      <w:bodyDiv w:val="1"/>
      <w:marLeft w:val="0"/>
      <w:marRight w:val="0"/>
      <w:marTop w:val="0"/>
      <w:marBottom w:val="0"/>
      <w:divBdr>
        <w:top w:val="none" w:sz="0" w:space="0" w:color="auto"/>
        <w:left w:val="none" w:sz="0" w:space="0" w:color="auto"/>
        <w:bottom w:val="none" w:sz="0" w:space="0" w:color="auto"/>
        <w:right w:val="none" w:sz="0" w:space="0" w:color="auto"/>
      </w:divBdr>
      <w:divsChild>
        <w:div w:id="751125702">
          <w:marLeft w:val="0"/>
          <w:marRight w:val="0"/>
          <w:marTop w:val="0"/>
          <w:marBottom w:val="0"/>
          <w:divBdr>
            <w:top w:val="none" w:sz="0" w:space="0" w:color="auto"/>
            <w:left w:val="none" w:sz="0" w:space="0" w:color="auto"/>
            <w:bottom w:val="none" w:sz="0" w:space="0" w:color="auto"/>
            <w:right w:val="none" w:sz="0" w:space="0" w:color="auto"/>
          </w:divBdr>
          <w:divsChild>
            <w:div w:id="1130050027">
              <w:marLeft w:val="0"/>
              <w:marRight w:val="0"/>
              <w:marTop w:val="0"/>
              <w:marBottom w:val="0"/>
              <w:divBdr>
                <w:top w:val="none" w:sz="0" w:space="0" w:color="auto"/>
                <w:left w:val="none" w:sz="0" w:space="0" w:color="auto"/>
                <w:bottom w:val="none" w:sz="0" w:space="0" w:color="auto"/>
                <w:right w:val="none" w:sz="0" w:space="0" w:color="auto"/>
              </w:divBdr>
            </w:div>
          </w:divsChild>
        </w:div>
        <w:div w:id="102118892">
          <w:marLeft w:val="0"/>
          <w:marRight w:val="0"/>
          <w:marTop w:val="0"/>
          <w:marBottom w:val="0"/>
          <w:divBdr>
            <w:top w:val="none" w:sz="0" w:space="0" w:color="auto"/>
            <w:left w:val="none" w:sz="0" w:space="0" w:color="auto"/>
            <w:bottom w:val="none" w:sz="0" w:space="0" w:color="auto"/>
            <w:right w:val="none" w:sz="0" w:space="0" w:color="auto"/>
          </w:divBdr>
          <w:divsChild>
            <w:div w:id="203437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9593">
      <w:bodyDiv w:val="1"/>
      <w:marLeft w:val="0"/>
      <w:marRight w:val="0"/>
      <w:marTop w:val="0"/>
      <w:marBottom w:val="0"/>
      <w:divBdr>
        <w:top w:val="none" w:sz="0" w:space="0" w:color="auto"/>
        <w:left w:val="none" w:sz="0" w:space="0" w:color="auto"/>
        <w:bottom w:val="none" w:sz="0" w:space="0" w:color="auto"/>
        <w:right w:val="none" w:sz="0" w:space="0" w:color="auto"/>
      </w:divBdr>
    </w:div>
    <w:div w:id="1173372443">
      <w:bodyDiv w:val="1"/>
      <w:marLeft w:val="0"/>
      <w:marRight w:val="0"/>
      <w:marTop w:val="0"/>
      <w:marBottom w:val="0"/>
      <w:divBdr>
        <w:top w:val="none" w:sz="0" w:space="0" w:color="auto"/>
        <w:left w:val="none" w:sz="0" w:space="0" w:color="auto"/>
        <w:bottom w:val="none" w:sz="0" w:space="0" w:color="auto"/>
        <w:right w:val="none" w:sz="0" w:space="0" w:color="auto"/>
      </w:divBdr>
    </w:div>
    <w:div w:id="1261110919">
      <w:bodyDiv w:val="1"/>
      <w:marLeft w:val="0"/>
      <w:marRight w:val="0"/>
      <w:marTop w:val="0"/>
      <w:marBottom w:val="0"/>
      <w:divBdr>
        <w:top w:val="none" w:sz="0" w:space="0" w:color="auto"/>
        <w:left w:val="none" w:sz="0" w:space="0" w:color="auto"/>
        <w:bottom w:val="none" w:sz="0" w:space="0" w:color="auto"/>
        <w:right w:val="none" w:sz="0" w:space="0" w:color="auto"/>
      </w:divBdr>
    </w:div>
    <w:div w:id="1413820917">
      <w:bodyDiv w:val="1"/>
      <w:marLeft w:val="0"/>
      <w:marRight w:val="0"/>
      <w:marTop w:val="0"/>
      <w:marBottom w:val="0"/>
      <w:divBdr>
        <w:top w:val="none" w:sz="0" w:space="0" w:color="auto"/>
        <w:left w:val="none" w:sz="0" w:space="0" w:color="auto"/>
        <w:bottom w:val="none" w:sz="0" w:space="0" w:color="auto"/>
        <w:right w:val="none" w:sz="0" w:space="0" w:color="auto"/>
      </w:divBdr>
    </w:div>
    <w:div w:id="1537425593">
      <w:bodyDiv w:val="1"/>
      <w:marLeft w:val="0"/>
      <w:marRight w:val="0"/>
      <w:marTop w:val="0"/>
      <w:marBottom w:val="0"/>
      <w:divBdr>
        <w:top w:val="none" w:sz="0" w:space="0" w:color="auto"/>
        <w:left w:val="none" w:sz="0" w:space="0" w:color="auto"/>
        <w:bottom w:val="none" w:sz="0" w:space="0" w:color="auto"/>
        <w:right w:val="none" w:sz="0" w:space="0" w:color="auto"/>
      </w:divBdr>
    </w:div>
    <w:div w:id="1688174014">
      <w:bodyDiv w:val="1"/>
      <w:marLeft w:val="0"/>
      <w:marRight w:val="0"/>
      <w:marTop w:val="0"/>
      <w:marBottom w:val="0"/>
      <w:divBdr>
        <w:top w:val="none" w:sz="0" w:space="0" w:color="auto"/>
        <w:left w:val="none" w:sz="0" w:space="0" w:color="auto"/>
        <w:bottom w:val="none" w:sz="0" w:space="0" w:color="auto"/>
        <w:right w:val="none" w:sz="0" w:space="0" w:color="auto"/>
      </w:divBdr>
    </w:div>
    <w:div w:id="1808665167">
      <w:bodyDiv w:val="1"/>
      <w:marLeft w:val="0"/>
      <w:marRight w:val="0"/>
      <w:marTop w:val="0"/>
      <w:marBottom w:val="0"/>
      <w:divBdr>
        <w:top w:val="none" w:sz="0" w:space="0" w:color="auto"/>
        <w:left w:val="none" w:sz="0" w:space="0" w:color="auto"/>
        <w:bottom w:val="none" w:sz="0" w:space="0" w:color="auto"/>
        <w:right w:val="none" w:sz="0" w:space="0" w:color="auto"/>
      </w:divBdr>
    </w:div>
    <w:div w:id="1999577121">
      <w:bodyDiv w:val="1"/>
      <w:marLeft w:val="0"/>
      <w:marRight w:val="0"/>
      <w:marTop w:val="0"/>
      <w:marBottom w:val="0"/>
      <w:divBdr>
        <w:top w:val="none" w:sz="0" w:space="0" w:color="auto"/>
        <w:left w:val="none" w:sz="0" w:space="0" w:color="auto"/>
        <w:bottom w:val="none" w:sz="0" w:space="0" w:color="auto"/>
        <w:right w:val="none" w:sz="0" w:space="0" w:color="auto"/>
      </w:divBdr>
    </w:div>
    <w:div w:id="2059083308">
      <w:bodyDiv w:val="1"/>
      <w:marLeft w:val="0"/>
      <w:marRight w:val="0"/>
      <w:marTop w:val="0"/>
      <w:marBottom w:val="0"/>
      <w:divBdr>
        <w:top w:val="none" w:sz="0" w:space="0" w:color="auto"/>
        <w:left w:val="none" w:sz="0" w:space="0" w:color="auto"/>
        <w:bottom w:val="none" w:sz="0" w:space="0" w:color="auto"/>
        <w:right w:val="none" w:sz="0" w:space="0" w:color="auto"/>
      </w:divBdr>
      <w:divsChild>
        <w:div w:id="473107592">
          <w:marLeft w:val="0"/>
          <w:marRight w:val="0"/>
          <w:marTop w:val="0"/>
          <w:marBottom w:val="0"/>
          <w:divBdr>
            <w:top w:val="none" w:sz="0" w:space="0" w:color="auto"/>
            <w:left w:val="none" w:sz="0" w:space="0" w:color="auto"/>
            <w:bottom w:val="none" w:sz="0" w:space="0" w:color="auto"/>
            <w:right w:val="none" w:sz="0" w:space="0" w:color="auto"/>
          </w:divBdr>
          <w:divsChild>
            <w:div w:id="1286424992">
              <w:marLeft w:val="0"/>
              <w:marRight w:val="0"/>
              <w:marTop w:val="0"/>
              <w:marBottom w:val="0"/>
              <w:divBdr>
                <w:top w:val="none" w:sz="0" w:space="0" w:color="auto"/>
                <w:left w:val="none" w:sz="0" w:space="0" w:color="auto"/>
                <w:bottom w:val="none" w:sz="0" w:space="0" w:color="auto"/>
                <w:right w:val="none" w:sz="0" w:space="0" w:color="auto"/>
              </w:divBdr>
            </w:div>
          </w:divsChild>
        </w:div>
        <w:div w:id="858929362">
          <w:marLeft w:val="0"/>
          <w:marRight w:val="0"/>
          <w:marTop w:val="0"/>
          <w:marBottom w:val="0"/>
          <w:divBdr>
            <w:top w:val="none" w:sz="0" w:space="0" w:color="auto"/>
            <w:left w:val="none" w:sz="0" w:space="0" w:color="auto"/>
            <w:bottom w:val="none" w:sz="0" w:space="0" w:color="auto"/>
            <w:right w:val="none" w:sz="0" w:space="0" w:color="auto"/>
          </w:divBdr>
          <w:divsChild>
            <w:div w:id="128431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997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usni.org/press/books/chief-petty-officers-guide-2nd-edi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2007</Words>
  <Characters>11443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FOSTER</dc:creator>
  <cp:keywords/>
  <dc:description/>
  <cp:lastModifiedBy>WILLIAM FOSTER</cp:lastModifiedBy>
  <cp:revision>7</cp:revision>
  <dcterms:created xsi:type="dcterms:W3CDTF">2023-05-18T05:15:00Z</dcterms:created>
  <dcterms:modified xsi:type="dcterms:W3CDTF">2023-07-19T23:54:00Z</dcterms:modified>
</cp:coreProperties>
</file>